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C212" w14:textId="77777777" w:rsidR="00DC451C" w:rsidRDefault="00937432">
      <w:pPr>
        <w:pStyle w:val="Title"/>
        <w:spacing w:before="40" w:after="40" w:line="23" w:lineRule="atLeast"/>
        <w:rPr>
          <w:rFonts w:cs="Arial"/>
          <w:b w:val="0"/>
          <w:w w:val="0"/>
        </w:rPr>
      </w:pPr>
      <w:r>
        <w:rPr>
          <w:rFonts w:cs="Arial"/>
          <w:w w:val="0"/>
          <w:sz w:val="24"/>
          <w:szCs w:val="24"/>
        </w:rPr>
        <w:t>PRIVATE EDUCATION INSTITUTION-STUDENT CONTRACT</w:t>
      </w:r>
    </w:p>
    <w:p w14:paraId="06CE19CA" w14:textId="77777777" w:rsidR="00DC451C" w:rsidRDefault="00DC451C">
      <w:pPr>
        <w:spacing w:before="40" w:after="40" w:line="23" w:lineRule="atLeast"/>
        <w:jc w:val="both"/>
        <w:rPr>
          <w:rFonts w:ascii="Arial" w:hAnsi="Arial" w:cs="Arial"/>
          <w:sz w:val="22"/>
          <w:szCs w:val="22"/>
        </w:rPr>
      </w:pPr>
    </w:p>
    <w:p w14:paraId="2BC0076B" w14:textId="77777777" w:rsidR="00DC451C" w:rsidRDefault="00937432">
      <w:pPr>
        <w:spacing w:before="40" w:after="40" w:line="0" w:lineRule="atLeast"/>
        <w:jc w:val="both"/>
        <w:rPr>
          <w:rFonts w:ascii="Arial" w:hAnsi="Arial" w:cs="Arial"/>
          <w:w w:val="0"/>
          <w:sz w:val="22"/>
          <w:szCs w:val="22"/>
          <w:lang w:val="en-GB"/>
        </w:rPr>
      </w:pPr>
      <w:r>
        <w:rPr>
          <w:rFonts w:ascii="Arial" w:hAnsi="Arial" w:cs="Arial"/>
          <w:w w:val="0"/>
          <w:sz w:val="22"/>
          <w:szCs w:val="22"/>
          <w:lang w:val="en-GB"/>
        </w:rPr>
        <w:t xml:space="preserve">This Contract binds both the Private Education Institution (PEI) and 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once both parties sign this Contract. If the Student is under eighteen (18) years of age, 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will be represented by the Parent/Legal Guardian.</w:t>
      </w:r>
    </w:p>
    <w:p w14:paraId="00E94DB8" w14:textId="77777777" w:rsidR="00DC451C" w:rsidRDefault="00DC451C">
      <w:pPr>
        <w:spacing w:before="40" w:after="40" w:line="23" w:lineRule="atLeast"/>
        <w:rPr>
          <w:rFonts w:ascii="Arial" w:hAnsi="Arial" w:cs="Arial"/>
          <w:w w:val="0"/>
          <w:sz w:val="22"/>
          <w:szCs w:val="22"/>
          <w:lang w:val="en-GB"/>
        </w:rPr>
      </w:pPr>
    </w:p>
    <w:p w14:paraId="11574804" w14:textId="77777777" w:rsidR="00DC451C" w:rsidRDefault="00937432">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14:paraId="5C726F75" w14:textId="77777777" w:rsidR="00DC451C" w:rsidRDefault="00DC451C">
      <w:pPr>
        <w:spacing w:before="40" w:after="40" w:line="23" w:lineRule="atLeast"/>
        <w:rPr>
          <w:rFonts w:ascii="Arial" w:hAnsi="Arial" w:cs="Arial"/>
          <w:w w:val="0"/>
          <w:sz w:val="22"/>
          <w:szCs w:val="22"/>
          <w:lang w:val="en-GB"/>
        </w:rPr>
      </w:pPr>
    </w:p>
    <w:tbl>
      <w:tblPr>
        <w:tblW w:w="9536" w:type="dxa"/>
        <w:tblInd w:w="-72" w:type="dxa"/>
        <w:tblLayout w:type="fixed"/>
        <w:tblLook w:val="0000" w:firstRow="0" w:lastRow="0" w:firstColumn="0" w:lastColumn="0" w:noHBand="0" w:noVBand="0"/>
      </w:tblPr>
      <w:tblGrid>
        <w:gridCol w:w="534"/>
        <w:gridCol w:w="4749"/>
        <w:gridCol w:w="360"/>
        <w:gridCol w:w="3893"/>
      </w:tblGrid>
      <w:tr w:rsidR="00DC451C" w14:paraId="7EE33469" w14:textId="77777777" w:rsidTr="0025517F">
        <w:tc>
          <w:tcPr>
            <w:tcW w:w="534" w:type="dxa"/>
            <w:tcBorders>
              <w:top w:val="nil"/>
              <w:left w:val="nil"/>
              <w:bottom w:val="nil"/>
              <w:right w:val="nil"/>
            </w:tcBorders>
          </w:tcPr>
          <w:p w14:paraId="2D2AD514"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(1)</w:t>
            </w:r>
          </w:p>
        </w:tc>
        <w:tc>
          <w:tcPr>
            <w:tcW w:w="4749" w:type="dxa"/>
            <w:tcBorders>
              <w:top w:val="nil"/>
              <w:left w:val="nil"/>
              <w:bottom w:val="nil"/>
              <w:right w:val="nil"/>
            </w:tcBorders>
          </w:tcPr>
          <w:p w14:paraId="5F3D1BE8"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14:paraId="46648399"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893" w:type="dxa"/>
            <w:tcBorders>
              <w:top w:val="nil"/>
              <w:left w:val="nil"/>
              <w:bottom w:val="single" w:sz="4" w:space="0" w:color="auto"/>
              <w:right w:val="nil"/>
            </w:tcBorders>
            <w:vAlign w:val="bottom"/>
          </w:tcPr>
          <w:p w14:paraId="19196923" w14:textId="77777777" w:rsidR="00DC451C" w:rsidRDefault="000A1E01">
            <w:pPr>
              <w:spacing w:before="40" w:after="40"/>
              <w:rPr>
                <w:rFonts w:ascii="Arial" w:hAnsi="Arial" w:cs="Arial"/>
                <w:w w:val="0"/>
                <w:sz w:val="22"/>
                <w:szCs w:val="22"/>
                <w:lang w:val="en-GB"/>
              </w:rPr>
            </w:pPr>
            <w:r>
              <w:rPr>
                <w:rFonts w:ascii="Arial" w:hAnsi="Arial" w:cs="Arial"/>
                <w:w w:val="0"/>
                <w:sz w:val="22"/>
                <w:szCs w:val="22"/>
                <w:lang w:val="en-GB"/>
              </w:rPr>
              <w:t>CSM Academy International Pte Ltd</w:t>
            </w:r>
          </w:p>
        </w:tc>
      </w:tr>
      <w:tr w:rsidR="00DC451C" w14:paraId="08FEC0C6" w14:textId="77777777" w:rsidTr="0025517F">
        <w:tc>
          <w:tcPr>
            <w:tcW w:w="534" w:type="dxa"/>
            <w:tcBorders>
              <w:top w:val="nil"/>
              <w:left w:val="nil"/>
              <w:bottom w:val="nil"/>
              <w:right w:val="nil"/>
            </w:tcBorders>
          </w:tcPr>
          <w:p w14:paraId="6D5E9208" w14:textId="77777777" w:rsidR="00DC451C" w:rsidRDefault="00DC451C">
            <w:pPr>
              <w:spacing w:before="40" w:after="40"/>
              <w:rPr>
                <w:rFonts w:ascii="Arial" w:hAnsi="Arial" w:cs="Arial"/>
                <w:w w:val="0"/>
                <w:sz w:val="22"/>
                <w:szCs w:val="22"/>
                <w:lang w:val="en-GB"/>
              </w:rPr>
            </w:pPr>
          </w:p>
        </w:tc>
        <w:tc>
          <w:tcPr>
            <w:tcW w:w="4749" w:type="dxa"/>
            <w:tcBorders>
              <w:top w:val="nil"/>
              <w:left w:val="nil"/>
              <w:bottom w:val="nil"/>
              <w:right w:val="nil"/>
            </w:tcBorders>
          </w:tcPr>
          <w:p w14:paraId="601540B4"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14:paraId="2A6026B6"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893" w:type="dxa"/>
            <w:tcBorders>
              <w:top w:val="single" w:sz="4" w:space="0" w:color="auto"/>
              <w:left w:val="nil"/>
              <w:bottom w:val="single" w:sz="4" w:space="0" w:color="auto"/>
              <w:right w:val="nil"/>
            </w:tcBorders>
            <w:vAlign w:val="bottom"/>
          </w:tcPr>
          <w:p w14:paraId="45B9EE7B" w14:textId="77777777" w:rsidR="00DC451C" w:rsidRDefault="000A1E01">
            <w:pPr>
              <w:spacing w:before="40" w:after="40"/>
              <w:rPr>
                <w:rFonts w:ascii="Arial" w:hAnsi="Arial" w:cs="Arial"/>
                <w:w w:val="0"/>
                <w:sz w:val="22"/>
                <w:szCs w:val="22"/>
                <w:lang w:val="en-GB"/>
              </w:rPr>
            </w:pPr>
            <w:r>
              <w:rPr>
                <w:rFonts w:ascii="Arial" w:hAnsi="Arial" w:cs="Arial"/>
                <w:w w:val="0"/>
                <w:sz w:val="22"/>
                <w:szCs w:val="22"/>
                <w:lang w:val="en-GB"/>
              </w:rPr>
              <w:t>200505735M</w:t>
            </w:r>
          </w:p>
        </w:tc>
      </w:tr>
      <w:tr w:rsidR="00DC451C" w14:paraId="462C9641" w14:textId="77777777" w:rsidTr="0025517F">
        <w:tc>
          <w:tcPr>
            <w:tcW w:w="534" w:type="dxa"/>
            <w:tcBorders>
              <w:top w:val="nil"/>
              <w:left w:val="nil"/>
              <w:bottom w:val="nil"/>
              <w:right w:val="nil"/>
            </w:tcBorders>
          </w:tcPr>
          <w:p w14:paraId="30362879" w14:textId="77777777" w:rsidR="00DC451C" w:rsidRDefault="00DC451C">
            <w:pPr>
              <w:spacing w:before="40" w:after="40"/>
              <w:rPr>
                <w:rFonts w:ascii="Arial" w:hAnsi="Arial" w:cs="Arial"/>
                <w:w w:val="0"/>
                <w:sz w:val="22"/>
                <w:szCs w:val="22"/>
                <w:lang w:val="en-GB"/>
              </w:rPr>
            </w:pPr>
          </w:p>
        </w:tc>
        <w:tc>
          <w:tcPr>
            <w:tcW w:w="4749" w:type="dxa"/>
            <w:tcBorders>
              <w:top w:val="nil"/>
              <w:left w:val="nil"/>
              <w:bottom w:val="nil"/>
              <w:right w:val="nil"/>
            </w:tcBorders>
          </w:tcPr>
          <w:p w14:paraId="28BB7ACE" w14:textId="77777777" w:rsidR="00DC451C" w:rsidRDefault="00DC451C">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14:paraId="3B630A4D" w14:textId="77777777" w:rsidR="00DC451C" w:rsidRDefault="00DC451C">
            <w:pPr>
              <w:spacing w:before="40" w:after="40"/>
              <w:jc w:val="center"/>
              <w:rPr>
                <w:rFonts w:ascii="Arial" w:hAnsi="Arial" w:cs="Arial"/>
                <w:w w:val="0"/>
                <w:sz w:val="22"/>
                <w:szCs w:val="22"/>
                <w:lang w:val="en-GB"/>
              </w:rPr>
            </w:pPr>
          </w:p>
        </w:tc>
        <w:tc>
          <w:tcPr>
            <w:tcW w:w="3893" w:type="dxa"/>
            <w:tcBorders>
              <w:top w:val="single" w:sz="4" w:space="0" w:color="auto"/>
              <w:left w:val="nil"/>
              <w:right w:val="nil"/>
            </w:tcBorders>
            <w:vAlign w:val="bottom"/>
          </w:tcPr>
          <w:p w14:paraId="618F012A" w14:textId="77777777" w:rsidR="00DC451C" w:rsidRDefault="00DC451C">
            <w:pPr>
              <w:spacing w:before="40" w:after="40"/>
              <w:rPr>
                <w:rFonts w:ascii="Arial" w:hAnsi="Arial" w:cs="Arial"/>
                <w:w w:val="0"/>
                <w:sz w:val="22"/>
                <w:szCs w:val="22"/>
                <w:lang w:val="en-GB"/>
              </w:rPr>
            </w:pPr>
          </w:p>
        </w:tc>
      </w:tr>
      <w:tr w:rsidR="00DC451C" w14:paraId="5D8D0FFB" w14:textId="77777777" w:rsidTr="0025517F">
        <w:tc>
          <w:tcPr>
            <w:tcW w:w="534" w:type="dxa"/>
            <w:tcBorders>
              <w:top w:val="nil"/>
              <w:left w:val="nil"/>
              <w:bottom w:val="nil"/>
              <w:right w:val="nil"/>
            </w:tcBorders>
          </w:tcPr>
          <w:p w14:paraId="378D07F7"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(2)</w:t>
            </w:r>
          </w:p>
        </w:tc>
        <w:tc>
          <w:tcPr>
            <w:tcW w:w="4749" w:type="dxa"/>
            <w:tcBorders>
              <w:top w:val="nil"/>
              <w:left w:val="nil"/>
              <w:bottom w:val="nil"/>
              <w:right w:val="nil"/>
            </w:tcBorders>
          </w:tcPr>
          <w:p w14:paraId="38776C18" w14:textId="77777777" w:rsidR="00DC451C" w:rsidRDefault="00937432">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14:paraId="587A94A2"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893" w:type="dxa"/>
            <w:tcBorders>
              <w:left w:val="nil"/>
              <w:bottom w:val="single" w:sz="4" w:space="0" w:color="auto"/>
              <w:right w:val="nil"/>
            </w:tcBorders>
            <w:vAlign w:val="bottom"/>
          </w:tcPr>
          <w:p w14:paraId="71A4E25D" w14:textId="4658367A" w:rsidR="00DC451C" w:rsidRDefault="00F03849">
            <w:pPr>
              <w:spacing w:before="40" w:after="40"/>
              <w:rPr>
                <w:rFonts w:ascii="Arial" w:hAnsi="Arial" w:cs="Arial"/>
                <w:w w:val="0"/>
                <w:sz w:val="22"/>
                <w:szCs w:val="22"/>
                <w:lang w:val="en-GB"/>
              </w:rPr>
            </w:pPr>
            <w:r>
              <w:rPr>
                <w:rFonts w:ascii="Arial" w:hAnsi="Arial" w:cs="Arial"/>
                <w:w w:val="0"/>
                <w:sz w:val="22"/>
                <w:szCs w:val="22"/>
                <w:lang w:val="en-GB"/>
              </w:rPr>
              <w:t>Student Name</w:t>
            </w:r>
          </w:p>
        </w:tc>
      </w:tr>
      <w:tr w:rsidR="00DC451C" w14:paraId="67628FA7" w14:textId="77777777" w:rsidTr="0025517F">
        <w:tc>
          <w:tcPr>
            <w:tcW w:w="534" w:type="dxa"/>
            <w:tcBorders>
              <w:top w:val="nil"/>
              <w:left w:val="nil"/>
              <w:bottom w:val="nil"/>
              <w:right w:val="nil"/>
            </w:tcBorders>
          </w:tcPr>
          <w:p w14:paraId="07AAF651" w14:textId="77777777" w:rsidR="00DC451C" w:rsidRDefault="00DC451C">
            <w:pPr>
              <w:spacing w:before="40" w:after="40"/>
              <w:rPr>
                <w:rFonts w:ascii="Arial" w:hAnsi="Arial" w:cs="Arial"/>
                <w:w w:val="0"/>
                <w:sz w:val="22"/>
                <w:szCs w:val="22"/>
                <w:lang w:val="en-GB"/>
              </w:rPr>
            </w:pPr>
          </w:p>
        </w:tc>
        <w:tc>
          <w:tcPr>
            <w:tcW w:w="9002" w:type="dxa"/>
            <w:gridSpan w:val="3"/>
            <w:tcBorders>
              <w:top w:val="nil"/>
              <w:left w:val="nil"/>
              <w:right w:val="nil"/>
            </w:tcBorders>
            <w:vAlign w:val="bottom"/>
          </w:tcPr>
          <w:p w14:paraId="44B824A4" w14:textId="77777777" w:rsidR="00DC451C" w:rsidRPr="00F03849" w:rsidRDefault="00937432">
            <w:pPr>
              <w:spacing w:before="40" w:after="40"/>
              <w:rPr>
                <w:rFonts w:ascii="Arial" w:hAnsi="Arial" w:cs="Arial"/>
                <w:w w:val="0"/>
                <w:sz w:val="22"/>
                <w:szCs w:val="22"/>
                <w:lang w:val="en-GB"/>
              </w:rPr>
            </w:pPr>
            <w:r w:rsidRPr="00F03849">
              <w:rPr>
                <w:rFonts w:ascii="Arial" w:hAnsi="Arial" w:cs="Arial"/>
                <w:i/>
                <w:w w:val="0"/>
                <w:sz w:val="22"/>
                <w:szCs w:val="22"/>
                <w:lang w:val="en-GB"/>
              </w:rPr>
              <w:t xml:space="preserve">(as in NRIC for Singapore Citizen (SC) and Permanent Resident (PR) / as in passport for international </w:t>
            </w:r>
            <w:proofErr w:type="gramStart"/>
            <w:r w:rsidRPr="00F03849">
              <w:rPr>
                <w:rFonts w:ascii="Arial" w:hAnsi="Arial" w:cs="Arial"/>
                <w:i/>
                <w:w w:val="0"/>
                <w:sz w:val="22"/>
                <w:szCs w:val="22"/>
                <w:lang w:val="en-GB"/>
              </w:rPr>
              <w:t>student)</w:t>
            </w:r>
            <w:r w:rsidRPr="00F03849">
              <w:rPr>
                <w:rFonts w:ascii="Arial" w:hAnsi="Arial" w:cs="Arial"/>
                <w:w w:val="0"/>
                <w:sz w:val="22"/>
                <w:szCs w:val="22"/>
                <w:lang w:val="en-GB"/>
              </w:rPr>
              <w:t>*</w:t>
            </w:r>
            <w:proofErr w:type="gramEnd"/>
          </w:p>
        </w:tc>
      </w:tr>
      <w:tr w:rsidR="00DC451C" w14:paraId="4838015D" w14:textId="77777777" w:rsidTr="0025517F">
        <w:tc>
          <w:tcPr>
            <w:tcW w:w="534" w:type="dxa"/>
            <w:tcBorders>
              <w:top w:val="nil"/>
              <w:left w:val="nil"/>
              <w:bottom w:val="nil"/>
              <w:right w:val="nil"/>
            </w:tcBorders>
            <w:vAlign w:val="bottom"/>
          </w:tcPr>
          <w:p w14:paraId="4B2DDEF8" w14:textId="77777777" w:rsidR="00DC451C" w:rsidRDefault="00DC451C">
            <w:pPr>
              <w:spacing w:before="40" w:after="40"/>
              <w:rPr>
                <w:rFonts w:ascii="Arial" w:hAnsi="Arial" w:cs="Arial"/>
                <w:w w:val="0"/>
                <w:sz w:val="22"/>
                <w:szCs w:val="22"/>
                <w:lang w:val="en-GB"/>
              </w:rPr>
            </w:pPr>
          </w:p>
        </w:tc>
        <w:tc>
          <w:tcPr>
            <w:tcW w:w="4749" w:type="dxa"/>
            <w:tcBorders>
              <w:top w:val="nil"/>
              <w:left w:val="nil"/>
              <w:bottom w:val="nil"/>
              <w:right w:val="nil"/>
            </w:tcBorders>
            <w:vAlign w:val="bottom"/>
          </w:tcPr>
          <w:p w14:paraId="39CFC01D"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NRIC Number (for SC/</w:t>
            </w:r>
            <w:proofErr w:type="gramStart"/>
            <w:r w:rsidRPr="00A308F8">
              <w:rPr>
                <w:rFonts w:ascii="Arial" w:hAnsi="Arial" w:cs="Arial"/>
                <w:strike/>
                <w:w w:val="0"/>
                <w:sz w:val="22"/>
                <w:szCs w:val="22"/>
                <w:lang w:val="en-GB"/>
              </w:rPr>
              <w:t>PR</w:t>
            </w:r>
            <w:r>
              <w:rPr>
                <w:rFonts w:ascii="Arial" w:hAnsi="Arial" w:cs="Arial"/>
                <w:w w:val="0"/>
                <w:sz w:val="22"/>
                <w:szCs w:val="22"/>
                <w:lang w:val="en-GB"/>
              </w:rPr>
              <w:t>)*</w:t>
            </w:r>
            <w:proofErr w:type="gramEnd"/>
            <w:r>
              <w:rPr>
                <w:rFonts w:ascii="Arial" w:hAnsi="Arial" w:cs="Arial"/>
                <w:w w:val="0"/>
                <w:sz w:val="22"/>
                <w:szCs w:val="22"/>
                <w:lang w:val="en-GB"/>
              </w:rPr>
              <w:t xml:space="preserve"> </w:t>
            </w:r>
          </w:p>
        </w:tc>
        <w:tc>
          <w:tcPr>
            <w:tcW w:w="360" w:type="dxa"/>
            <w:tcBorders>
              <w:top w:val="nil"/>
              <w:left w:val="nil"/>
              <w:bottom w:val="nil"/>
              <w:right w:val="nil"/>
            </w:tcBorders>
            <w:vAlign w:val="bottom"/>
          </w:tcPr>
          <w:p w14:paraId="7209E136"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w:t>
            </w:r>
          </w:p>
        </w:tc>
        <w:tc>
          <w:tcPr>
            <w:tcW w:w="3893" w:type="dxa"/>
            <w:tcBorders>
              <w:left w:val="nil"/>
              <w:bottom w:val="single" w:sz="4" w:space="0" w:color="auto"/>
              <w:right w:val="nil"/>
            </w:tcBorders>
            <w:vAlign w:val="bottom"/>
          </w:tcPr>
          <w:p w14:paraId="0011DC2B" w14:textId="5FF51CB5" w:rsidR="00DC451C" w:rsidRDefault="00F03849">
            <w:pPr>
              <w:spacing w:before="40" w:after="40"/>
              <w:rPr>
                <w:rFonts w:ascii="Arial" w:hAnsi="Arial" w:cs="Arial"/>
                <w:w w:val="0"/>
                <w:sz w:val="22"/>
                <w:szCs w:val="22"/>
                <w:lang w:val="en-GB"/>
              </w:rPr>
            </w:pPr>
            <w:r>
              <w:rPr>
                <w:rFonts w:ascii="Arial" w:hAnsi="Arial" w:cs="Arial"/>
                <w:w w:val="0"/>
                <w:sz w:val="22"/>
                <w:szCs w:val="22"/>
                <w:lang w:val="en-GB"/>
              </w:rPr>
              <w:t>NRIC/FIN Number</w:t>
            </w:r>
          </w:p>
        </w:tc>
      </w:tr>
      <w:tr w:rsidR="00DC451C" w14:paraId="54818068" w14:textId="77777777" w:rsidTr="0025517F">
        <w:tc>
          <w:tcPr>
            <w:tcW w:w="534" w:type="dxa"/>
            <w:tcBorders>
              <w:top w:val="nil"/>
              <w:left w:val="nil"/>
              <w:bottom w:val="nil"/>
              <w:right w:val="nil"/>
            </w:tcBorders>
            <w:vAlign w:val="bottom"/>
          </w:tcPr>
          <w:p w14:paraId="279918EA" w14:textId="77777777" w:rsidR="00DC451C" w:rsidRDefault="00DC451C">
            <w:pPr>
              <w:spacing w:before="40" w:after="40"/>
              <w:rPr>
                <w:rFonts w:ascii="Arial" w:hAnsi="Arial" w:cs="Arial"/>
                <w:w w:val="0"/>
                <w:sz w:val="22"/>
                <w:szCs w:val="22"/>
                <w:lang w:val="en-GB"/>
              </w:rPr>
            </w:pPr>
          </w:p>
        </w:tc>
        <w:tc>
          <w:tcPr>
            <w:tcW w:w="4749" w:type="dxa"/>
            <w:tcBorders>
              <w:top w:val="nil"/>
              <w:left w:val="nil"/>
              <w:bottom w:val="nil"/>
              <w:right w:val="nil"/>
            </w:tcBorders>
            <w:vAlign w:val="bottom"/>
          </w:tcPr>
          <w:p w14:paraId="375D9F1A"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14:paraId="1DAD76F9"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 xml:space="preserve">Passport Number (for international </w:t>
            </w:r>
            <w:proofErr w:type="gramStart"/>
            <w:r>
              <w:rPr>
                <w:rFonts w:ascii="Arial" w:hAnsi="Arial" w:cs="Arial"/>
                <w:w w:val="0"/>
                <w:sz w:val="22"/>
                <w:szCs w:val="22"/>
                <w:lang w:val="en-GB"/>
              </w:rPr>
              <w:t>student)*</w:t>
            </w:r>
            <w:proofErr w:type="gramEnd"/>
          </w:p>
        </w:tc>
        <w:tc>
          <w:tcPr>
            <w:tcW w:w="360" w:type="dxa"/>
            <w:tcBorders>
              <w:top w:val="nil"/>
              <w:left w:val="nil"/>
              <w:bottom w:val="nil"/>
              <w:right w:val="nil"/>
            </w:tcBorders>
            <w:vAlign w:val="bottom"/>
          </w:tcPr>
          <w:p w14:paraId="22B9EFB9"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w:t>
            </w:r>
          </w:p>
        </w:tc>
        <w:tc>
          <w:tcPr>
            <w:tcW w:w="3893" w:type="dxa"/>
            <w:tcBorders>
              <w:top w:val="single" w:sz="4" w:space="0" w:color="auto"/>
              <w:left w:val="nil"/>
              <w:bottom w:val="single" w:sz="4" w:space="0" w:color="auto"/>
              <w:right w:val="nil"/>
            </w:tcBorders>
            <w:vAlign w:val="bottom"/>
          </w:tcPr>
          <w:p w14:paraId="522E47B3" w14:textId="7E32A1EA" w:rsidR="00DC451C" w:rsidRDefault="00F03849">
            <w:pPr>
              <w:spacing w:before="40" w:after="40"/>
              <w:rPr>
                <w:rFonts w:ascii="Arial" w:hAnsi="Arial" w:cs="Arial"/>
                <w:w w:val="0"/>
                <w:sz w:val="22"/>
                <w:szCs w:val="22"/>
                <w:lang w:val="en-GB"/>
              </w:rPr>
            </w:pPr>
            <w:r>
              <w:rPr>
                <w:rFonts w:ascii="Arial" w:hAnsi="Arial" w:cs="Arial"/>
                <w:w w:val="0"/>
                <w:sz w:val="22"/>
                <w:szCs w:val="22"/>
                <w:lang w:val="en-GB"/>
              </w:rPr>
              <w:t>FIN Number</w:t>
            </w:r>
          </w:p>
        </w:tc>
      </w:tr>
      <w:tr w:rsidR="00DC451C" w14:paraId="41ACC0DD" w14:textId="77777777" w:rsidTr="0025517F">
        <w:tc>
          <w:tcPr>
            <w:tcW w:w="534" w:type="dxa"/>
            <w:tcBorders>
              <w:top w:val="nil"/>
              <w:left w:val="nil"/>
              <w:bottom w:val="nil"/>
              <w:right w:val="nil"/>
            </w:tcBorders>
          </w:tcPr>
          <w:p w14:paraId="07280295" w14:textId="77777777" w:rsidR="00DC451C" w:rsidRDefault="00DC451C">
            <w:pPr>
              <w:spacing w:before="40" w:after="40"/>
              <w:rPr>
                <w:rFonts w:ascii="Arial" w:hAnsi="Arial" w:cs="Arial"/>
                <w:w w:val="0"/>
                <w:sz w:val="22"/>
                <w:szCs w:val="22"/>
                <w:lang w:val="en-GB"/>
              </w:rPr>
            </w:pPr>
          </w:p>
        </w:tc>
        <w:tc>
          <w:tcPr>
            <w:tcW w:w="4749" w:type="dxa"/>
            <w:tcBorders>
              <w:top w:val="nil"/>
              <w:left w:val="nil"/>
              <w:bottom w:val="nil"/>
              <w:right w:val="nil"/>
            </w:tcBorders>
          </w:tcPr>
          <w:p w14:paraId="24F7B7B7" w14:textId="77777777" w:rsidR="00DC451C" w:rsidRDefault="00DC451C">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14:paraId="4E4FBA0D" w14:textId="77777777" w:rsidR="00DC451C" w:rsidRDefault="00DC451C">
            <w:pPr>
              <w:spacing w:before="40" w:after="40"/>
              <w:jc w:val="center"/>
              <w:rPr>
                <w:rFonts w:ascii="Arial" w:hAnsi="Arial" w:cs="Arial"/>
                <w:w w:val="0"/>
                <w:sz w:val="22"/>
                <w:szCs w:val="22"/>
                <w:lang w:val="en-GB"/>
              </w:rPr>
            </w:pPr>
          </w:p>
        </w:tc>
        <w:tc>
          <w:tcPr>
            <w:tcW w:w="3893" w:type="dxa"/>
            <w:tcBorders>
              <w:top w:val="single" w:sz="4" w:space="0" w:color="auto"/>
              <w:left w:val="nil"/>
              <w:right w:val="nil"/>
            </w:tcBorders>
            <w:vAlign w:val="bottom"/>
          </w:tcPr>
          <w:p w14:paraId="63A16501" w14:textId="77777777" w:rsidR="00DC451C" w:rsidRDefault="00DC451C">
            <w:pPr>
              <w:spacing w:before="40" w:after="40"/>
              <w:rPr>
                <w:rFonts w:ascii="Arial" w:hAnsi="Arial" w:cs="Arial"/>
                <w:w w:val="0"/>
                <w:sz w:val="22"/>
                <w:szCs w:val="22"/>
                <w:lang w:val="en-GB"/>
              </w:rPr>
            </w:pPr>
          </w:p>
        </w:tc>
      </w:tr>
      <w:tr w:rsidR="00DC451C" w14:paraId="619F769A" w14:textId="77777777" w:rsidTr="0025517F">
        <w:tc>
          <w:tcPr>
            <w:tcW w:w="534" w:type="dxa"/>
            <w:tcBorders>
              <w:top w:val="nil"/>
              <w:left w:val="nil"/>
              <w:bottom w:val="nil"/>
              <w:right w:val="nil"/>
            </w:tcBorders>
          </w:tcPr>
          <w:p w14:paraId="1B6FAE89"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(3)</w:t>
            </w:r>
          </w:p>
        </w:tc>
        <w:tc>
          <w:tcPr>
            <w:tcW w:w="4749" w:type="dxa"/>
            <w:tcBorders>
              <w:top w:val="nil"/>
              <w:left w:val="nil"/>
              <w:bottom w:val="nil"/>
              <w:right w:val="nil"/>
            </w:tcBorders>
          </w:tcPr>
          <w:p w14:paraId="268785DA" w14:textId="77777777" w:rsidR="00DC451C" w:rsidRDefault="00937432">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14:paraId="3826CBFF"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w:t>
            </w:r>
            <w:proofErr w:type="gramStart"/>
            <w:r>
              <w:rPr>
                <w:rFonts w:ascii="Arial" w:hAnsi="Arial" w:cs="Arial"/>
                <w:w w:val="0"/>
                <w:sz w:val="22"/>
                <w:szCs w:val="22"/>
                <w:lang w:val="en-GB"/>
              </w:rPr>
              <w:t>if</w:t>
            </w:r>
            <w:proofErr w:type="gramEnd"/>
            <w:r>
              <w:rPr>
                <w:rFonts w:ascii="Arial" w:hAnsi="Arial" w:cs="Arial"/>
                <w:w w:val="0"/>
                <w:sz w:val="22"/>
                <w:szCs w:val="22"/>
                <w:lang w:val="en-GB"/>
              </w:rPr>
              <w:t xml:space="preserve"> Student is under eighteen (18) years of age)</w:t>
            </w:r>
          </w:p>
        </w:tc>
        <w:tc>
          <w:tcPr>
            <w:tcW w:w="360" w:type="dxa"/>
            <w:tcBorders>
              <w:top w:val="nil"/>
              <w:left w:val="nil"/>
              <w:bottom w:val="nil"/>
              <w:right w:val="nil"/>
            </w:tcBorders>
            <w:vAlign w:val="bottom"/>
          </w:tcPr>
          <w:p w14:paraId="436CBA45"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893" w:type="dxa"/>
            <w:tcBorders>
              <w:top w:val="nil"/>
              <w:left w:val="nil"/>
              <w:bottom w:val="single" w:sz="4" w:space="0" w:color="auto"/>
              <w:right w:val="nil"/>
            </w:tcBorders>
            <w:vAlign w:val="bottom"/>
          </w:tcPr>
          <w:p w14:paraId="3D32D198" w14:textId="595B3E52" w:rsidR="00DC451C" w:rsidRDefault="00DC451C">
            <w:pPr>
              <w:spacing w:before="40" w:after="40"/>
              <w:rPr>
                <w:rFonts w:ascii="Arial" w:hAnsi="Arial" w:cs="Arial"/>
                <w:w w:val="0"/>
                <w:sz w:val="22"/>
                <w:szCs w:val="22"/>
                <w:lang w:val="en-GB"/>
              </w:rPr>
            </w:pPr>
          </w:p>
        </w:tc>
      </w:tr>
      <w:tr w:rsidR="00DC451C" w14:paraId="428FAF2D" w14:textId="77777777" w:rsidTr="0025517F">
        <w:tc>
          <w:tcPr>
            <w:tcW w:w="534" w:type="dxa"/>
            <w:tcBorders>
              <w:top w:val="nil"/>
              <w:left w:val="nil"/>
              <w:bottom w:val="nil"/>
              <w:right w:val="nil"/>
            </w:tcBorders>
          </w:tcPr>
          <w:p w14:paraId="3D95EF9A" w14:textId="77777777" w:rsidR="00DC451C" w:rsidRDefault="00DC451C">
            <w:pPr>
              <w:spacing w:before="40" w:after="40"/>
              <w:rPr>
                <w:rFonts w:ascii="Arial" w:hAnsi="Arial" w:cs="Arial"/>
                <w:w w:val="0"/>
                <w:sz w:val="22"/>
                <w:szCs w:val="22"/>
                <w:lang w:val="en-GB"/>
              </w:rPr>
            </w:pPr>
          </w:p>
        </w:tc>
        <w:tc>
          <w:tcPr>
            <w:tcW w:w="4749" w:type="dxa"/>
            <w:tcBorders>
              <w:top w:val="nil"/>
              <w:left w:val="nil"/>
              <w:bottom w:val="nil"/>
              <w:right w:val="nil"/>
            </w:tcBorders>
          </w:tcPr>
          <w:p w14:paraId="3C15B1E0" w14:textId="77777777" w:rsidR="00DC451C" w:rsidRDefault="00937432">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14:paraId="2755AA6E" w14:textId="77777777"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893" w:type="dxa"/>
            <w:tcBorders>
              <w:top w:val="single" w:sz="4" w:space="0" w:color="auto"/>
              <w:left w:val="nil"/>
              <w:bottom w:val="single" w:sz="4" w:space="0" w:color="auto"/>
              <w:right w:val="nil"/>
            </w:tcBorders>
            <w:vAlign w:val="bottom"/>
          </w:tcPr>
          <w:p w14:paraId="1C77FF73" w14:textId="1C72ACDA" w:rsidR="00DC451C" w:rsidRDefault="00DC451C">
            <w:pPr>
              <w:spacing w:before="40" w:after="40"/>
              <w:rPr>
                <w:rFonts w:ascii="Arial" w:hAnsi="Arial" w:cs="Arial"/>
                <w:w w:val="0"/>
                <w:sz w:val="22"/>
                <w:szCs w:val="22"/>
                <w:lang w:val="en-GB"/>
              </w:rPr>
            </w:pPr>
          </w:p>
        </w:tc>
      </w:tr>
      <w:tr w:rsidR="00DC451C" w14:paraId="413308B5" w14:textId="77777777" w:rsidTr="0025517F">
        <w:tc>
          <w:tcPr>
            <w:tcW w:w="9536" w:type="dxa"/>
            <w:gridSpan w:val="4"/>
            <w:tcBorders>
              <w:top w:val="nil"/>
              <w:left w:val="nil"/>
              <w:bottom w:val="nil"/>
              <w:right w:val="nil"/>
            </w:tcBorders>
          </w:tcPr>
          <w:p w14:paraId="1D40275E" w14:textId="77777777" w:rsidR="00DC451C" w:rsidRDefault="00937432">
            <w:pPr>
              <w:spacing w:before="40" w:after="40" w:line="23" w:lineRule="atLeast"/>
              <w:ind w:right="360"/>
              <w:rPr>
                <w:rFonts w:ascii="Arial" w:hAnsi="Arial" w:cs="Arial"/>
                <w:i/>
                <w:w w:val="0"/>
                <w:sz w:val="18"/>
                <w:szCs w:val="18"/>
                <w:lang w:val="en-GB"/>
              </w:rPr>
            </w:pPr>
            <w:r>
              <w:rPr>
                <w:rStyle w:val="FootnoteReference"/>
              </w:rPr>
              <w:t>*</w:t>
            </w:r>
            <w:r>
              <w:t xml:space="preserve"> </w:t>
            </w:r>
            <w:r>
              <w:rPr>
                <w:rFonts w:ascii="Arial" w:hAnsi="Arial" w:cs="Arial"/>
                <w:i/>
                <w:w w:val="0"/>
                <w:sz w:val="18"/>
                <w:szCs w:val="18"/>
                <w:lang w:val="en-GB"/>
              </w:rPr>
              <w:t>Delete as appropriate by striking through.</w:t>
            </w:r>
          </w:p>
        </w:tc>
      </w:tr>
      <w:tr w:rsidR="00DC451C" w14:paraId="3A879932" w14:textId="77777777" w:rsidTr="0025517F">
        <w:tc>
          <w:tcPr>
            <w:tcW w:w="9536" w:type="dxa"/>
            <w:gridSpan w:val="4"/>
            <w:tcBorders>
              <w:top w:val="nil"/>
              <w:left w:val="nil"/>
              <w:bottom w:val="nil"/>
              <w:right w:val="nil"/>
            </w:tcBorders>
          </w:tcPr>
          <w:p w14:paraId="5DE1CD23" w14:textId="77777777" w:rsidR="00DC451C" w:rsidRDefault="00937432">
            <w:pPr>
              <w:spacing w:before="40" w:after="40" w:line="23" w:lineRule="atLeast"/>
              <w:rPr>
                <w:rFonts w:ascii="Arial" w:hAnsi="Arial" w:cs="Arial"/>
                <w:i/>
                <w:w w:val="0"/>
                <w:sz w:val="18"/>
                <w:szCs w:val="18"/>
                <w:lang w:val="en-GB"/>
              </w:rPr>
            </w:pPr>
            <w:proofErr w:type="gramStart"/>
            <w:r>
              <w:rPr>
                <w:rFonts w:ascii="Arial" w:hAnsi="Arial" w:cs="Arial"/>
                <w:i/>
                <w:w w:val="0"/>
                <w:sz w:val="18"/>
                <w:szCs w:val="18"/>
                <w:lang w:val="en-GB"/>
              </w:rPr>
              <w:t>Where</w:t>
            </w:r>
            <w:proofErr w:type="gramEnd"/>
            <w:r>
              <w:rPr>
                <w:rFonts w:ascii="Arial" w:hAnsi="Arial" w:cs="Arial"/>
                <w:i/>
                <w:w w:val="0"/>
                <w:sz w:val="18"/>
                <w:szCs w:val="18"/>
                <w:lang w:val="en-GB"/>
              </w:rPr>
              <w:t xml:space="preserv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DC451C" w14:paraId="2FBBDC37" w14:textId="77777777" w:rsidTr="0025517F">
        <w:tc>
          <w:tcPr>
            <w:tcW w:w="9536" w:type="dxa"/>
            <w:gridSpan w:val="4"/>
            <w:tcBorders>
              <w:top w:val="nil"/>
              <w:left w:val="nil"/>
              <w:bottom w:val="nil"/>
              <w:right w:val="nil"/>
            </w:tcBorders>
          </w:tcPr>
          <w:p w14:paraId="7F0CF910" w14:textId="77777777" w:rsidR="00DC451C" w:rsidRDefault="00937432">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14:paraId="54FBF821" w14:textId="77777777" w:rsidR="00DC451C" w:rsidRDefault="00DC451C">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DC451C" w14:paraId="5DAA7F12" w14:textId="77777777">
        <w:tc>
          <w:tcPr>
            <w:tcW w:w="534" w:type="dxa"/>
            <w:tcBorders>
              <w:top w:val="nil"/>
              <w:left w:val="nil"/>
              <w:bottom w:val="nil"/>
              <w:right w:val="nil"/>
            </w:tcBorders>
          </w:tcPr>
          <w:p w14:paraId="616AF522"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14:paraId="5F4B0FD0" w14:textId="77777777" w:rsidR="00DC451C" w:rsidRDefault="00937432">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DC451C" w14:paraId="0EFEEFD0" w14:textId="77777777">
        <w:tc>
          <w:tcPr>
            <w:tcW w:w="534" w:type="dxa"/>
            <w:tcBorders>
              <w:top w:val="nil"/>
              <w:left w:val="nil"/>
              <w:bottom w:val="nil"/>
              <w:right w:val="nil"/>
            </w:tcBorders>
          </w:tcPr>
          <w:p w14:paraId="70D9AD94"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14:paraId="69E4F103"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DC451C" w14:paraId="459EE875" w14:textId="77777777">
        <w:tc>
          <w:tcPr>
            <w:tcW w:w="534" w:type="dxa"/>
            <w:tcBorders>
              <w:top w:val="nil"/>
              <w:left w:val="nil"/>
              <w:bottom w:val="nil"/>
              <w:right w:val="nil"/>
            </w:tcBorders>
          </w:tcPr>
          <w:p w14:paraId="6542AB5E"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14:paraId="49B526D0"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The PEI confirms that the Course has been permitted by the Co</w:t>
            </w:r>
            <w:r w:rsidR="00AE2A36">
              <w:rPr>
                <w:rFonts w:ascii="Arial" w:hAnsi="Arial" w:cs="Arial"/>
                <w:w w:val="0"/>
                <w:sz w:val="22"/>
                <w:szCs w:val="22"/>
                <w:lang w:val="en-GB"/>
              </w:rPr>
              <w:t>mmittee</w:t>
            </w:r>
            <w:r>
              <w:rPr>
                <w:rFonts w:ascii="Arial" w:hAnsi="Arial" w:cs="Arial"/>
                <w:w w:val="0"/>
                <w:sz w:val="22"/>
                <w:szCs w:val="22"/>
                <w:lang w:val="en-GB"/>
              </w:rPr>
              <w:t xml:space="preserve">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DC451C" w14:paraId="7818DDBC" w14:textId="77777777">
        <w:tc>
          <w:tcPr>
            <w:tcW w:w="534" w:type="dxa"/>
            <w:tcBorders>
              <w:top w:val="nil"/>
              <w:left w:val="nil"/>
              <w:bottom w:val="nil"/>
              <w:right w:val="nil"/>
            </w:tcBorders>
          </w:tcPr>
          <w:p w14:paraId="7C48A3BF"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14:paraId="09BECF06"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DC451C" w14:paraId="0D01A8EF" w14:textId="77777777">
        <w:tc>
          <w:tcPr>
            <w:tcW w:w="534" w:type="dxa"/>
            <w:tcBorders>
              <w:top w:val="nil"/>
              <w:left w:val="nil"/>
              <w:bottom w:val="nil"/>
              <w:right w:val="nil"/>
            </w:tcBorders>
          </w:tcPr>
          <w:p w14:paraId="6CFF7D37"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14:paraId="20739401"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considers payment made </w:t>
            </w:r>
            <w:r w:rsidR="000A1E01" w:rsidRPr="000A1E01">
              <w:rPr>
                <w:rFonts w:ascii="Arial" w:hAnsi="Arial" w:cs="Arial"/>
                <w:w w:val="0"/>
                <w:sz w:val="22"/>
                <w:szCs w:val="22"/>
                <w:u w:val="single"/>
                <w:lang w:val="en-GB"/>
              </w:rPr>
              <w:t>7</w:t>
            </w:r>
            <w:r>
              <w:rPr>
                <w:rFonts w:ascii="Arial" w:hAnsi="Arial" w:cs="Arial"/>
                <w:w w:val="0"/>
                <w:sz w:val="22"/>
                <w:szCs w:val="22"/>
                <w:lang w:val="en-GB"/>
              </w:rPr>
              <w:t xml:space="preserve"> days/</w:t>
            </w:r>
            <w:r w:rsidRPr="000A1E01">
              <w:rPr>
                <w:rFonts w:ascii="Arial" w:hAnsi="Arial" w:cs="Arial"/>
                <w:strike/>
                <w:w w:val="0"/>
                <w:sz w:val="22"/>
                <w:szCs w:val="22"/>
                <w:lang w:val="en-GB"/>
              </w:rPr>
              <w:t>month</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14:paraId="13BA7FA4" w14:textId="77777777" w:rsidR="00DC451C" w:rsidRDefault="00DC451C">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DC451C" w14:paraId="08842ED7" w14:textId="77777777">
        <w:tc>
          <w:tcPr>
            <w:tcW w:w="648" w:type="dxa"/>
            <w:tcBorders>
              <w:top w:val="nil"/>
              <w:left w:val="nil"/>
              <w:bottom w:val="nil"/>
              <w:right w:val="nil"/>
            </w:tcBorders>
          </w:tcPr>
          <w:p w14:paraId="74BF6D7F"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14:paraId="6ED8A6CE"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DC451C" w14:paraId="0CDA1DCE" w14:textId="77777777">
        <w:tc>
          <w:tcPr>
            <w:tcW w:w="648" w:type="dxa"/>
            <w:tcBorders>
              <w:top w:val="nil"/>
              <w:left w:val="nil"/>
              <w:bottom w:val="nil"/>
              <w:right w:val="nil"/>
            </w:tcBorders>
          </w:tcPr>
          <w:p w14:paraId="5205A746"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14:paraId="3DEF18F9" w14:textId="77777777" w:rsidR="00DC451C" w:rsidRDefault="00937432">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14:paraId="189DDB8E"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notify 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within three (3) working days upon knowledge of any of the following:</w:t>
            </w:r>
          </w:p>
          <w:p w14:paraId="7AFC9AEB"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commence the Course on the Course Commencement </w:t>
            </w:r>
            <w:proofErr w:type="gramStart"/>
            <w:r>
              <w:rPr>
                <w:rFonts w:ascii="Arial" w:hAnsi="Arial" w:cs="Arial"/>
                <w:w w:val="0"/>
                <w:sz w:val="22"/>
                <w:szCs w:val="22"/>
                <w:lang w:val="en-GB"/>
              </w:rPr>
              <w:t>Date;</w:t>
            </w:r>
            <w:proofErr w:type="gramEnd"/>
          </w:p>
          <w:p w14:paraId="47D01C63"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w:t>
            </w:r>
            <w:proofErr w:type="gramStart"/>
            <w:r>
              <w:rPr>
                <w:rFonts w:ascii="Arial" w:hAnsi="Arial" w:cs="Arial"/>
                <w:w w:val="0"/>
                <w:sz w:val="22"/>
                <w:szCs w:val="22"/>
                <w:lang w:val="en-GB"/>
              </w:rPr>
              <w:t>Date;</w:t>
            </w:r>
            <w:proofErr w:type="gramEnd"/>
            <w:r>
              <w:rPr>
                <w:rFonts w:ascii="Arial" w:hAnsi="Arial" w:cs="Arial"/>
                <w:w w:val="0"/>
                <w:sz w:val="22"/>
                <w:szCs w:val="22"/>
                <w:lang w:val="en-GB"/>
              </w:rPr>
              <w:t xml:space="preserve">  </w:t>
            </w:r>
          </w:p>
          <w:p w14:paraId="15DDD4EA"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w:t>
            </w:r>
            <w:proofErr w:type="gramStart"/>
            <w:r>
              <w:rPr>
                <w:rFonts w:ascii="Arial" w:hAnsi="Arial" w:cs="Arial"/>
                <w:w w:val="0"/>
                <w:sz w:val="22"/>
                <w:szCs w:val="22"/>
                <w:lang w:val="en-GB"/>
              </w:rPr>
              <w:t>Date;</w:t>
            </w:r>
            <w:proofErr w:type="gramEnd"/>
            <w:r>
              <w:rPr>
                <w:rFonts w:ascii="Arial" w:hAnsi="Arial" w:cs="Arial"/>
                <w:w w:val="0"/>
                <w:sz w:val="22"/>
                <w:szCs w:val="22"/>
                <w:lang w:val="en-GB"/>
              </w:rPr>
              <w:t xml:space="preserve"> </w:t>
            </w:r>
          </w:p>
          <w:p w14:paraId="7A3DCB67"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 xml:space="preserve">It terminates the Course before the Course Completion </w:t>
            </w:r>
            <w:proofErr w:type="gramStart"/>
            <w:r>
              <w:rPr>
                <w:rFonts w:ascii="Arial" w:hAnsi="Arial" w:cs="Arial"/>
                <w:w w:val="0"/>
                <w:sz w:val="22"/>
                <w:szCs w:val="22"/>
                <w:lang w:val="en-GB"/>
              </w:rPr>
              <w:t>Date;</w:t>
            </w:r>
            <w:proofErr w:type="gramEnd"/>
          </w:p>
          <w:p w14:paraId="2FB129AD" w14:textId="77777777"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14:paraId="3A98A40B" w14:textId="77777777" w:rsidR="00DC451C" w:rsidRDefault="00937432">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DC451C" w14:paraId="43A97E7C" w14:textId="77777777">
        <w:tc>
          <w:tcPr>
            <w:tcW w:w="648" w:type="dxa"/>
            <w:tcBorders>
              <w:top w:val="nil"/>
              <w:left w:val="nil"/>
              <w:bottom w:val="nil"/>
              <w:right w:val="nil"/>
            </w:tcBorders>
          </w:tcPr>
          <w:p w14:paraId="26B61937" w14:textId="77777777" w:rsidR="00DC451C" w:rsidRDefault="00DC451C">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14:paraId="32F2215B"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should be informed in writing of alternative study arrangements (if any), and also be entitled to a refund of the entire Course Fees and Miscellaneous Fees already paid should the Student decide to withdraw, within seven (7) working days of the above notice.</w:t>
            </w:r>
          </w:p>
          <w:p w14:paraId="0DF679C0" w14:textId="77777777" w:rsidR="00DC451C" w:rsidRDefault="00DC451C">
            <w:pPr>
              <w:spacing w:before="40" w:after="40"/>
              <w:jc w:val="both"/>
              <w:rPr>
                <w:rFonts w:ascii="Arial" w:hAnsi="Arial" w:cs="Arial"/>
                <w:w w:val="0"/>
                <w:sz w:val="22"/>
                <w:szCs w:val="22"/>
                <w:lang w:val="en-GB"/>
              </w:rPr>
            </w:pPr>
          </w:p>
        </w:tc>
      </w:tr>
      <w:tr w:rsidR="00DC451C" w14:paraId="7B97311E" w14:textId="77777777">
        <w:tc>
          <w:tcPr>
            <w:tcW w:w="648" w:type="dxa"/>
            <w:tcBorders>
              <w:top w:val="nil"/>
              <w:left w:val="nil"/>
              <w:bottom w:val="nil"/>
              <w:right w:val="nil"/>
            </w:tcBorders>
          </w:tcPr>
          <w:p w14:paraId="58663CAD" w14:textId="77777777"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14:paraId="6532ACAF" w14:textId="77777777" w:rsidR="00DC451C" w:rsidRDefault="00937432">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r>
              <w:rPr>
                <w:rFonts w:ascii="Arial" w:hAnsi="Arial" w:cs="Arial"/>
                <w:w w:val="0"/>
                <w:sz w:val="22"/>
                <w:szCs w:val="22"/>
                <w:lang w:val="en-GB"/>
              </w:rPr>
              <w:t xml:space="preserve">  </w:t>
            </w:r>
          </w:p>
          <w:p w14:paraId="6417AEBB" w14:textId="77777777"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w:t>
            </w:r>
            <w:proofErr w:type="gramStart"/>
            <w:r>
              <w:rPr>
                <w:rFonts w:ascii="Arial" w:hAnsi="Arial" w:cs="Arial"/>
                <w:w w:val="0"/>
                <w:sz w:val="22"/>
                <w:szCs w:val="22"/>
                <w:lang w:val="en-GB"/>
              </w:rPr>
              <w:t>Student’s</w:t>
            </w:r>
            <w:proofErr w:type="gramEnd"/>
            <w:r>
              <w:rPr>
                <w:rFonts w:ascii="Arial" w:hAnsi="Arial" w:cs="Arial"/>
                <w:w w:val="0"/>
                <w:sz w:val="22"/>
                <w:szCs w:val="22"/>
                <w:lang w:val="en-GB"/>
              </w:rPr>
              <w:t xml:space="preserve">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14:paraId="72444F65" w14:textId="77777777" w:rsidR="00DC451C" w:rsidRDefault="00DC451C">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DC451C" w14:paraId="1DA62888" w14:textId="77777777">
        <w:tc>
          <w:tcPr>
            <w:tcW w:w="720" w:type="dxa"/>
            <w:tcBorders>
              <w:top w:val="nil"/>
              <w:left w:val="nil"/>
              <w:bottom w:val="nil"/>
              <w:right w:val="nil"/>
            </w:tcBorders>
          </w:tcPr>
          <w:p w14:paraId="41A6CD81"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14:paraId="3726926C" w14:textId="77777777" w:rsidR="00DC451C" w:rsidRDefault="00937432">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14:paraId="5DCC1ACA" w14:textId="77777777" w:rsidR="00DC451C" w:rsidRDefault="00937432">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14:paraId="7A2CA440" w14:textId="77777777" w:rsidR="00DC451C" w:rsidRDefault="00937432">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w:t>
            </w:r>
            <w:proofErr w:type="gramStart"/>
            <w:r>
              <w:rPr>
                <w:rFonts w:ascii="Arial" w:hAnsi="Arial" w:cs="Arial"/>
                <w:w w:val="0"/>
                <w:sz w:val="22"/>
                <w:szCs w:val="22"/>
                <w:lang w:val="en-GB"/>
              </w:rPr>
              <w:t>Student</w:t>
            </w:r>
            <w:proofErr w:type="gramEnd"/>
            <w:r>
              <w:rPr>
                <w:rFonts w:ascii="Arial" w:hAnsi="Arial" w:cs="Arial"/>
                <w:w w:val="0"/>
                <w:sz w:val="22"/>
                <w:szCs w:val="22"/>
                <w:lang w:val="en-GB"/>
              </w:rPr>
              <w:t xml:space="preserve">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14:paraId="0A6DB7DC" w14:textId="77777777" w:rsidR="00DC451C" w:rsidRDefault="00DC451C">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DC451C" w14:paraId="3678A503" w14:textId="77777777">
        <w:tc>
          <w:tcPr>
            <w:tcW w:w="720" w:type="dxa"/>
            <w:tcBorders>
              <w:top w:val="nil"/>
              <w:left w:val="nil"/>
              <w:bottom w:val="nil"/>
              <w:right w:val="nil"/>
            </w:tcBorders>
          </w:tcPr>
          <w:p w14:paraId="2E332D38"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14:paraId="7C5A7CF4" w14:textId="77777777" w:rsidR="00DC451C" w:rsidRDefault="00937432">
            <w:pPr>
              <w:pStyle w:val="Heading1"/>
              <w:spacing w:before="40" w:after="40"/>
              <w:ind w:left="-81"/>
              <w:rPr>
                <w:w w:val="0"/>
                <w:sz w:val="22"/>
                <w:szCs w:val="22"/>
                <w:lang w:val="en-GB"/>
              </w:rPr>
            </w:pPr>
            <w:r>
              <w:rPr>
                <w:w w:val="0"/>
                <w:sz w:val="22"/>
                <w:szCs w:val="22"/>
                <w:lang w:val="en-GB"/>
              </w:rPr>
              <w:t>ADDITIONAL INFORMATION</w:t>
            </w:r>
          </w:p>
        </w:tc>
      </w:tr>
      <w:tr w:rsidR="00DC451C" w14:paraId="6E9731EB" w14:textId="77777777">
        <w:tc>
          <w:tcPr>
            <w:tcW w:w="720" w:type="dxa"/>
            <w:tcBorders>
              <w:top w:val="nil"/>
              <w:left w:val="nil"/>
              <w:bottom w:val="nil"/>
              <w:right w:val="nil"/>
            </w:tcBorders>
          </w:tcPr>
          <w:p w14:paraId="4D5F2E0B"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14:paraId="5776408C" w14:textId="77777777" w:rsidR="00DC451C" w:rsidRDefault="00937432">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DC451C" w14:paraId="0117AA2E" w14:textId="77777777">
        <w:tc>
          <w:tcPr>
            <w:tcW w:w="720" w:type="dxa"/>
            <w:tcBorders>
              <w:top w:val="nil"/>
              <w:left w:val="nil"/>
              <w:bottom w:val="nil"/>
              <w:right w:val="nil"/>
            </w:tcBorders>
          </w:tcPr>
          <w:p w14:paraId="3962F643"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14:paraId="248E45C7" w14:textId="77777777" w:rsidR="00DC451C" w:rsidRDefault="00937432">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DC451C" w14:paraId="20014577" w14:textId="77777777">
        <w:tc>
          <w:tcPr>
            <w:tcW w:w="720" w:type="dxa"/>
            <w:tcBorders>
              <w:top w:val="nil"/>
              <w:left w:val="nil"/>
              <w:bottom w:val="nil"/>
              <w:right w:val="nil"/>
            </w:tcBorders>
          </w:tcPr>
          <w:p w14:paraId="03E853BF"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14:paraId="02E1803D" w14:textId="77777777" w:rsidR="00DC451C" w:rsidRDefault="00937432">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DC451C" w14:paraId="1D7831F7" w14:textId="77777777">
        <w:tc>
          <w:tcPr>
            <w:tcW w:w="720" w:type="dxa"/>
            <w:tcBorders>
              <w:top w:val="nil"/>
              <w:left w:val="nil"/>
              <w:bottom w:val="nil"/>
              <w:right w:val="nil"/>
            </w:tcBorders>
          </w:tcPr>
          <w:p w14:paraId="6BD29B42"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14:paraId="099B14C3" w14:textId="77777777" w:rsidR="00DC451C" w:rsidRDefault="00937432">
            <w:pPr>
              <w:pStyle w:val="BodyText"/>
              <w:ind w:left="-81"/>
              <w:jc w:val="both"/>
              <w:rPr>
                <w:rFonts w:cs="Arial"/>
                <w:w w:val="0"/>
                <w:sz w:val="22"/>
                <w:szCs w:val="22"/>
              </w:rPr>
            </w:pPr>
            <w:r>
              <w:rPr>
                <w:rFonts w:cs="Arial"/>
                <w:w w:val="0"/>
                <w:sz w:val="22"/>
                <w:szCs w:val="22"/>
              </w:rPr>
              <w:t xml:space="preserve">All information given by the Student to the PEI will not be given by the PEI to anyone else, unless the </w:t>
            </w:r>
            <w:proofErr w:type="gramStart"/>
            <w:r>
              <w:rPr>
                <w:rFonts w:cs="Arial"/>
                <w:w w:val="0"/>
                <w:sz w:val="22"/>
                <w:szCs w:val="22"/>
              </w:rPr>
              <w:t>Student</w:t>
            </w:r>
            <w:proofErr w:type="gramEnd"/>
            <w:r>
              <w:rPr>
                <w:rFonts w:cs="Arial"/>
                <w:w w:val="0"/>
                <w:sz w:val="22"/>
                <w:szCs w:val="22"/>
              </w:rPr>
              <w:t xml:space="preserve"> signs in writing that he agrees or unless the PEI is allowed to give the information by law.</w:t>
            </w:r>
          </w:p>
        </w:tc>
      </w:tr>
      <w:tr w:rsidR="00DC451C" w14:paraId="369759A5" w14:textId="77777777">
        <w:tc>
          <w:tcPr>
            <w:tcW w:w="720" w:type="dxa"/>
            <w:tcBorders>
              <w:top w:val="nil"/>
              <w:left w:val="nil"/>
              <w:bottom w:val="nil"/>
              <w:right w:val="nil"/>
            </w:tcBorders>
          </w:tcPr>
          <w:p w14:paraId="2721A241"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14:paraId="505A6311" w14:textId="77777777" w:rsidR="00DC451C" w:rsidRDefault="00937432">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DC451C" w14:paraId="6DAF138D" w14:textId="77777777">
        <w:tc>
          <w:tcPr>
            <w:tcW w:w="720" w:type="dxa"/>
            <w:tcBorders>
              <w:top w:val="nil"/>
              <w:left w:val="nil"/>
              <w:bottom w:val="nil"/>
              <w:right w:val="nil"/>
            </w:tcBorders>
          </w:tcPr>
          <w:p w14:paraId="6756D9F1"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14:paraId="09F3EBF0" w14:textId="77777777" w:rsidR="00DC451C" w:rsidRDefault="00937432">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DC451C" w14:paraId="5CA25680" w14:textId="77777777">
        <w:tc>
          <w:tcPr>
            <w:tcW w:w="720" w:type="dxa"/>
            <w:tcBorders>
              <w:top w:val="nil"/>
              <w:left w:val="nil"/>
              <w:bottom w:val="nil"/>
              <w:right w:val="nil"/>
            </w:tcBorders>
          </w:tcPr>
          <w:p w14:paraId="708DFF5B" w14:textId="77777777"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14:paraId="128A3F12" w14:textId="77777777" w:rsidR="00DC451C" w:rsidRDefault="00937432">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14:paraId="5ADD58D8" w14:textId="77777777" w:rsidR="00DC451C" w:rsidRDefault="00DC451C">
      <w:pPr>
        <w:rPr>
          <w:rFonts w:ascii="Arial" w:hAnsi="Arial" w:cs="Arial"/>
          <w:b/>
          <w:w w:val="0"/>
          <w:lang w:val="en-GB"/>
        </w:rPr>
      </w:pPr>
    </w:p>
    <w:p w14:paraId="78A64955" w14:textId="77777777" w:rsidR="00DC451C" w:rsidRDefault="00937432">
      <w:pPr>
        <w:rPr>
          <w:rFonts w:ascii="Arial" w:hAnsi="Arial" w:cs="Arial"/>
          <w:b/>
          <w:w w:val="0"/>
          <w:lang w:val="en-GB"/>
        </w:rPr>
      </w:pPr>
      <w:r>
        <w:rPr>
          <w:rFonts w:ascii="Arial" w:hAnsi="Arial" w:cs="Arial"/>
          <w:b/>
          <w:w w:val="0"/>
          <w:lang w:val="en-GB"/>
        </w:rPr>
        <w:br w:type="page"/>
      </w:r>
    </w:p>
    <w:p w14:paraId="1E582D2E" w14:textId="77777777" w:rsidR="00DC451C" w:rsidRDefault="00937432">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14:paraId="37C9F562" w14:textId="77777777" w:rsidR="00DC451C" w:rsidRDefault="00937432">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14:paraId="59D788DE" w14:textId="77777777" w:rsidR="00DC451C" w:rsidRDefault="00DC451C">
      <w:pPr>
        <w:spacing w:before="40" w:after="40" w:line="23" w:lineRule="atLeast"/>
        <w:rPr>
          <w:rFonts w:ascii="Arial" w:hAnsi="Arial" w:cs="Arial"/>
          <w:b/>
          <w:w w:val="0"/>
          <w:sz w:val="22"/>
          <w:szCs w:val="22"/>
          <w:lang w:val="en-GB"/>
        </w:rPr>
      </w:pPr>
    </w:p>
    <w:p w14:paraId="3CAA8570" w14:textId="77777777" w:rsidR="00DC451C" w:rsidRDefault="00937432">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DC451C" w14:paraId="456E2147" w14:textId="77777777">
        <w:trPr>
          <w:trHeight w:val="738"/>
        </w:trPr>
        <w:tc>
          <w:tcPr>
            <w:tcW w:w="3652" w:type="dxa"/>
          </w:tcPr>
          <w:p w14:paraId="74CDFCE4"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14:paraId="1D6BA38D" w14:textId="4BA293EC" w:rsidR="00DC451C" w:rsidRPr="000B3243" w:rsidRDefault="00F03849">
            <w:pPr>
              <w:spacing w:before="40" w:after="40"/>
              <w:jc w:val="both"/>
              <w:rPr>
                <w:rFonts w:ascii="Arial" w:hAnsi="Arial" w:cs="Arial"/>
                <w:w w:val="0"/>
                <w:sz w:val="20"/>
                <w:szCs w:val="20"/>
                <w:lang w:val="en-GB"/>
              </w:rPr>
            </w:pPr>
            <w:r>
              <w:rPr>
                <w:rFonts w:ascii="Arial" w:hAnsi="Arial" w:cs="Arial"/>
                <w:sz w:val="23"/>
                <w:szCs w:val="23"/>
              </w:rPr>
              <w:t>Course Title</w:t>
            </w:r>
          </w:p>
        </w:tc>
      </w:tr>
      <w:tr w:rsidR="00DC451C" w14:paraId="68DA887E" w14:textId="77777777">
        <w:trPr>
          <w:trHeight w:val="738"/>
        </w:trPr>
        <w:tc>
          <w:tcPr>
            <w:tcW w:w="3652" w:type="dxa"/>
          </w:tcPr>
          <w:p w14:paraId="2CFF7E74"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14:paraId="60A303ED" w14:textId="107D0B99" w:rsidR="00DC451C" w:rsidRPr="000B3243" w:rsidRDefault="00F03849">
            <w:pPr>
              <w:spacing w:before="40" w:after="40"/>
              <w:jc w:val="both"/>
              <w:rPr>
                <w:rFonts w:ascii="Arial" w:hAnsi="Arial" w:cs="Arial"/>
                <w:w w:val="0"/>
                <w:sz w:val="20"/>
                <w:szCs w:val="20"/>
                <w:lang w:val="en-GB"/>
              </w:rPr>
            </w:pPr>
            <w:r>
              <w:rPr>
                <w:rFonts w:ascii="Arial" w:hAnsi="Arial" w:cs="Arial"/>
                <w:w w:val="0"/>
                <w:sz w:val="20"/>
                <w:szCs w:val="20"/>
                <w:lang w:val="en-GB"/>
              </w:rPr>
              <w:t>Duration in months</w:t>
            </w:r>
          </w:p>
        </w:tc>
      </w:tr>
      <w:tr w:rsidR="00DC451C" w14:paraId="0C6AC937" w14:textId="77777777">
        <w:trPr>
          <w:trHeight w:val="738"/>
        </w:trPr>
        <w:tc>
          <w:tcPr>
            <w:tcW w:w="3652" w:type="dxa"/>
          </w:tcPr>
          <w:p w14:paraId="22B32B1B"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14:paraId="4E8982C6" w14:textId="62C0B6C5" w:rsidR="00DC451C" w:rsidRPr="000B3243" w:rsidRDefault="00F03849">
            <w:pPr>
              <w:spacing w:before="40" w:after="40"/>
              <w:jc w:val="both"/>
              <w:rPr>
                <w:rFonts w:ascii="Arial" w:hAnsi="Arial" w:cs="Arial"/>
                <w:w w:val="0"/>
                <w:sz w:val="20"/>
                <w:szCs w:val="20"/>
                <w:lang w:val="en-GB"/>
              </w:rPr>
            </w:pPr>
            <w:r>
              <w:rPr>
                <w:rFonts w:ascii="Arial" w:hAnsi="Arial" w:cs="Arial"/>
                <w:w w:val="0"/>
                <w:sz w:val="20"/>
                <w:szCs w:val="20"/>
                <w:lang w:val="en-GB"/>
              </w:rPr>
              <w:t xml:space="preserve">Mode of study </w:t>
            </w:r>
          </w:p>
        </w:tc>
      </w:tr>
      <w:tr w:rsidR="00DC451C" w14:paraId="65035C12" w14:textId="77777777">
        <w:trPr>
          <w:trHeight w:val="733"/>
        </w:trPr>
        <w:tc>
          <w:tcPr>
            <w:tcW w:w="3652" w:type="dxa"/>
          </w:tcPr>
          <w:p w14:paraId="77B5E9F1"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14:paraId="18DCADC7" w14:textId="3E54C265" w:rsidR="00DC451C" w:rsidRPr="000B3243" w:rsidRDefault="00F03849">
            <w:pPr>
              <w:spacing w:before="40" w:after="40"/>
              <w:jc w:val="both"/>
              <w:rPr>
                <w:rFonts w:ascii="Arial" w:hAnsi="Arial" w:cs="Arial"/>
                <w:w w:val="0"/>
                <w:sz w:val="20"/>
                <w:szCs w:val="20"/>
                <w:lang w:val="en-GB"/>
              </w:rPr>
            </w:pPr>
            <w:r>
              <w:rPr>
                <w:rFonts w:ascii="Arial" w:hAnsi="Arial" w:cs="Arial"/>
                <w:w w:val="0"/>
                <w:sz w:val="20"/>
                <w:szCs w:val="20"/>
                <w:lang w:val="en-GB"/>
              </w:rPr>
              <w:t xml:space="preserve">Course Start Date </w:t>
            </w:r>
          </w:p>
        </w:tc>
      </w:tr>
      <w:tr w:rsidR="00DC451C" w14:paraId="52EBB626" w14:textId="77777777">
        <w:trPr>
          <w:trHeight w:val="733"/>
        </w:trPr>
        <w:tc>
          <w:tcPr>
            <w:tcW w:w="3652" w:type="dxa"/>
          </w:tcPr>
          <w:p w14:paraId="4CF001E5"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14:paraId="2E85827D" w14:textId="64E8AE1F" w:rsidR="00DC451C" w:rsidRPr="000B3243" w:rsidRDefault="00F03849">
            <w:pPr>
              <w:spacing w:before="40" w:after="40"/>
              <w:jc w:val="both"/>
              <w:rPr>
                <w:rFonts w:ascii="Arial" w:hAnsi="Arial" w:cs="Arial"/>
                <w:w w:val="0"/>
                <w:sz w:val="20"/>
                <w:szCs w:val="20"/>
                <w:lang w:val="en-GB"/>
              </w:rPr>
            </w:pPr>
            <w:r>
              <w:rPr>
                <w:rFonts w:ascii="Arial" w:hAnsi="Arial" w:cs="Arial"/>
                <w:w w:val="0"/>
                <w:sz w:val="20"/>
                <w:szCs w:val="20"/>
                <w:lang w:val="en-GB"/>
              </w:rPr>
              <w:t>End of Course Date</w:t>
            </w:r>
          </w:p>
        </w:tc>
      </w:tr>
      <w:tr w:rsidR="00DC451C" w14:paraId="0EC16D56" w14:textId="77777777">
        <w:trPr>
          <w:trHeight w:val="733"/>
        </w:trPr>
        <w:tc>
          <w:tcPr>
            <w:tcW w:w="3652" w:type="dxa"/>
          </w:tcPr>
          <w:p w14:paraId="37B7A73F"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14:paraId="1B97F4C1" w14:textId="77777777" w:rsidR="00DC451C" w:rsidRDefault="00937432">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14:paraId="2F9553ED" w14:textId="77777777" w:rsidR="00DC451C" w:rsidRPr="000B3243" w:rsidRDefault="006975A5">
            <w:pPr>
              <w:spacing w:before="40" w:after="40"/>
              <w:jc w:val="both"/>
              <w:rPr>
                <w:rFonts w:ascii="Arial" w:hAnsi="Arial" w:cs="Arial"/>
                <w:i/>
                <w:w w:val="0"/>
                <w:sz w:val="20"/>
                <w:szCs w:val="20"/>
                <w:lang w:val="en-GB"/>
              </w:rPr>
            </w:pPr>
            <w:proofErr w:type="gramStart"/>
            <w:r>
              <w:rPr>
                <w:rFonts w:ascii="Arial" w:hAnsi="Arial" w:cs="Arial"/>
                <w:i/>
                <w:w w:val="0"/>
                <w:sz w:val="20"/>
                <w:szCs w:val="20"/>
                <w:lang w:val="en-GB"/>
              </w:rPr>
              <w:t>N.A</w:t>
            </w:r>
            <w:proofErr w:type="gramEnd"/>
          </w:p>
        </w:tc>
      </w:tr>
      <w:tr w:rsidR="00DC451C" w14:paraId="76E56579" w14:textId="77777777">
        <w:trPr>
          <w:trHeight w:val="733"/>
        </w:trPr>
        <w:tc>
          <w:tcPr>
            <w:tcW w:w="3652" w:type="dxa"/>
          </w:tcPr>
          <w:p w14:paraId="2D8C4599"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14:paraId="7956D1C0" w14:textId="77777777" w:rsidR="00DC451C" w:rsidRDefault="00937432">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 xml:space="preserve">(Name of award to be conferred on the </w:t>
            </w:r>
            <w:proofErr w:type="gramStart"/>
            <w:r>
              <w:rPr>
                <w:rFonts w:ascii="Arial" w:hAnsi="Arial" w:cs="Arial"/>
                <w:i/>
                <w:w w:val="0"/>
                <w:sz w:val="20"/>
                <w:szCs w:val="20"/>
                <w:lang w:val="en-GB"/>
              </w:rPr>
              <w:t>Student</w:t>
            </w:r>
            <w:proofErr w:type="gramEnd"/>
            <w:r>
              <w:rPr>
                <w:rFonts w:ascii="Arial" w:hAnsi="Arial" w:cs="Arial"/>
                <w:i/>
                <w:w w:val="0"/>
                <w:sz w:val="20"/>
                <w:szCs w:val="20"/>
                <w:lang w:val="en-GB"/>
              </w:rPr>
              <w:t xml:space="preserve"> upon successful Course completion)</w:t>
            </w:r>
          </w:p>
        </w:tc>
        <w:tc>
          <w:tcPr>
            <w:tcW w:w="5593" w:type="dxa"/>
          </w:tcPr>
          <w:p w14:paraId="12B9A46B" w14:textId="4CFA30CD" w:rsidR="00DC451C" w:rsidRPr="000B3243" w:rsidRDefault="00F03849">
            <w:pPr>
              <w:spacing w:before="40" w:after="40"/>
              <w:jc w:val="both"/>
              <w:rPr>
                <w:rFonts w:ascii="Arial" w:hAnsi="Arial" w:cs="Arial"/>
                <w:w w:val="0"/>
                <w:sz w:val="20"/>
                <w:szCs w:val="20"/>
                <w:lang w:val="en-GB"/>
              </w:rPr>
            </w:pPr>
            <w:r>
              <w:rPr>
                <w:rFonts w:ascii="Arial" w:hAnsi="Arial" w:cs="Arial"/>
                <w:sz w:val="23"/>
                <w:szCs w:val="23"/>
              </w:rPr>
              <w:t xml:space="preserve">Course Title </w:t>
            </w:r>
          </w:p>
        </w:tc>
      </w:tr>
      <w:tr w:rsidR="00DC451C" w14:paraId="51ABF46A" w14:textId="77777777">
        <w:trPr>
          <w:trHeight w:val="733"/>
        </w:trPr>
        <w:tc>
          <w:tcPr>
            <w:tcW w:w="3652" w:type="dxa"/>
          </w:tcPr>
          <w:p w14:paraId="5972D388"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14:paraId="2529FCEC" w14:textId="77777777" w:rsidR="00DC451C" w:rsidRDefault="00DC451C">
            <w:pPr>
              <w:pStyle w:val="ListParagraph"/>
              <w:spacing w:before="40" w:after="40"/>
              <w:ind w:left="360"/>
              <w:rPr>
                <w:rFonts w:ascii="Arial" w:hAnsi="Arial" w:cs="Arial"/>
                <w:w w:val="0"/>
                <w:sz w:val="20"/>
                <w:szCs w:val="20"/>
                <w:lang w:val="en-GB"/>
              </w:rPr>
            </w:pPr>
          </w:p>
        </w:tc>
        <w:tc>
          <w:tcPr>
            <w:tcW w:w="5593" w:type="dxa"/>
          </w:tcPr>
          <w:p w14:paraId="56D8AE84" w14:textId="4855EDC8" w:rsidR="00DC451C" w:rsidRPr="000B3243" w:rsidRDefault="00F03849">
            <w:pPr>
              <w:spacing w:before="40" w:after="40"/>
              <w:jc w:val="both"/>
              <w:rPr>
                <w:rFonts w:ascii="Arial" w:hAnsi="Arial" w:cs="Arial"/>
                <w:w w:val="0"/>
                <w:sz w:val="20"/>
                <w:szCs w:val="20"/>
                <w:lang w:val="en-GB"/>
              </w:rPr>
            </w:pPr>
            <w:r>
              <w:rPr>
                <w:rFonts w:ascii="Arial" w:hAnsi="Arial" w:cs="Arial"/>
                <w:w w:val="0"/>
                <w:sz w:val="20"/>
                <w:szCs w:val="20"/>
                <w:lang w:val="en-GB"/>
              </w:rPr>
              <w:t xml:space="preserve">Organization who </w:t>
            </w:r>
            <w:proofErr w:type="gramStart"/>
            <w:r>
              <w:rPr>
                <w:rFonts w:ascii="Arial" w:hAnsi="Arial" w:cs="Arial"/>
                <w:w w:val="0"/>
                <w:sz w:val="20"/>
                <w:szCs w:val="20"/>
                <w:lang w:val="en-GB"/>
              </w:rPr>
              <w:t>develop</w:t>
            </w:r>
            <w:proofErr w:type="gramEnd"/>
            <w:r>
              <w:rPr>
                <w:rFonts w:ascii="Arial" w:hAnsi="Arial" w:cs="Arial"/>
                <w:w w:val="0"/>
                <w:sz w:val="20"/>
                <w:szCs w:val="20"/>
                <w:lang w:val="en-GB"/>
              </w:rPr>
              <w:t xml:space="preserve"> the course</w:t>
            </w:r>
          </w:p>
        </w:tc>
      </w:tr>
      <w:tr w:rsidR="00DC451C" w14:paraId="3C538763" w14:textId="77777777">
        <w:trPr>
          <w:trHeight w:val="733"/>
        </w:trPr>
        <w:tc>
          <w:tcPr>
            <w:tcW w:w="3652" w:type="dxa"/>
          </w:tcPr>
          <w:p w14:paraId="4CCC6704"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14:paraId="5898DC7E" w14:textId="77777777" w:rsidR="00DC451C" w:rsidRDefault="00DC451C">
            <w:pPr>
              <w:spacing w:before="40" w:after="40"/>
              <w:rPr>
                <w:rFonts w:ascii="Arial" w:hAnsi="Arial" w:cs="Arial"/>
                <w:w w:val="0"/>
                <w:sz w:val="20"/>
                <w:szCs w:val="20"/>
                <w:lang w:val="en-GB"/>
              </w:rPr>
            </w:pPr>
          </w:p>
        </w:tc>
        <w:tc>
          <w:tcPr>
            <w:tcW w:w="5593" w:type="dxa"/>
          </w:tcPr>
          <w:p w14:paraId="7B4FB805" w14:textId="05F7F0DD" w:rsidR="00DC451C" w:rsidRPr="000B3243" w:rsidRDefault="00F03849">
            <w:pPr>
              <w:spacing w:before="40" w:after="40"/>
              <w:jc w:val="both"/>
              <w:rPr>
                <w:rFonts w:ascii="Arial" w:hAnsi="Arial" w:cs="Arial"/>
                <w:w w:val="0"/>
                <w:sz w:val="20"/>
                <w:szCs w:val="20"/>
                <w:lang w:val="en-GB"/>
              </w:rPr>
            </w:pPr>
            <w:r>
              <w:rPr>
                <w:rFonts w:ascii="Arial" w:hAnsi="Arial" w:cs="Arial"/>
                <w:w w:val="0"/>
                <w:sz w:val="20"/>
                <w:szCs w:val="20"/>
                <w:lang w:val="en-GB"/>
              </w:rPr>
              <w:t>Awarding body</w:t>
            </w:r>
          </w:p>
        </w:tc>
      </w:tr>
      <w:tr w:rsidR="00DC451C" w14:paraId="41AEFA11" w14:textId="77777777">
        <w:trPr>
          <w:trHeight w:val="733"/>
        </w:trPr>
        <w:tc>
          <w:tcPr>
            <w:tcW w:w="3652" w:type="dxa"/>
          </w:tcPr>
          <w:p w14:paraId="6B7DA645"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14:paraId="4E60A5F1" w14:textId="77777777" w:rsidR="00DC451C" w:rsidRDefault="00DC451C">
            <w:pPr>
              <w:spacing w:before="40" w:after="40"/>
              <w:rPr>
                <w:rFonts w:ascii="Arial" w:hAnsi="Arial" w:cs="Arial"/>
                <w:w w:val="0"/>
                <w:sz w:val="20"/>
                <w:szCs w:val="20"/>
                <w:lang w:val="en-GB"/>
              </w:rPr>
            </w:pPr>
          </w:p>
        </w:tc>
        <w:tc>
          <w:tcPr>
            <w:tcW w:w="5593" w:type="dxa"/>
          </w:tcPr>
          <w:p w14:paraId="6CCAF892" w14:textId="35FE35F1" w:rsidR="00DC451C" w:rsidRPr="00350B1E" w:rsidRDefault="00F03849">
            <w:pPr>
              <w:spacing w:before="40" w:after="40"/>
              <w:jc w:val="both"/>
              <w:rPr>
                <w:rFonts w:ascii="Arial" w:hAnsi="Arial" w:cs="Arial"/>
                <w:w w:val="0"/>
                <w:sz w:val="20"/>
                <w:szCs w:val="20"/>
                <w:lang w:val="en-GB"/>
              </w:rPr>
            </w:pPr>
            <w:r>
              <w:rPr>
                <w:rFonts w:ascii="Arial" w:hAnsi="Arial" w:cs="Arial"/>
                <w:w w:val="0"/>
                <w:sz w:val="20"/>
                <w:szCs w:val="20"/>
              </w:rPr>
              <w:t xml:space="preserve">Minimum Entry Requirement for the </w:t>
            </w:r>
            <w:proofErr w:type="spellStart"/>
            <w:r>
              <w:rPr>
                <w:rFonts w:ascii="Arial" w:hAnsi="Arial" w:cs="Arial"/>
                <w:w w:val="0"/>
                <w:sz w:val="20"/>
                <w:szCs w:val="20"/>
              </w:rPr>
              <w:t>programme</w:t>
            </w:r>
            <w:proofErr w:type="spellEnd"/>
          </w:p>
        </w:tc>
      </w:tr>
      <w:tr w:rsidR="00DC451C" w14:paraId="283ECFF9" w14:textId="77777777">
        <w:trPr>
          <w:trHeight w:val="733"/>
        </w:trPr>
        <w:tc>
          <w:tcPr>
            <w:tcW w:w="3652" w:type="dxa"/>
          </w:tcPr>
          <w:p w14:paraId="70BC2FEB"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14:paraId="7E875117" w14:textId="77777777" w:rsidR="00DC451C" w:rsidRDefault="006975A5">
            <w:pPr>
              <w:spacing w:before="40" w:after="40"/>
              <w:jc w:val="both"/>
              <w:rPr>
                <w:rFonts w:ascii="Arial" w:hAnsi="Arial" w:cs="Arial"/>
                <w:w w:val="0"/>
                <w:sz w:val="20"/>
                <w:szCs w:val="20"/>
                <w:lang w:val="en-GB"/>
              </w:rPr>
            </w:pPr>
            <w:r>
              <w:rPr>
                <w:rFonts w:ascii="Arial" w:hAnsi="Arial" w:cs="Arial"/>
                <w:w w:val="0"/>
                <w:sz w:val="20"/>
                <w:szCs w:val="20"/>
                <w:lang w:val="en-GB"/>
              </w:rPr>
              <w:t>Refer to Annex A</w:t>
            </w:r>
          </w:p>
        </w:tc>
      </w:tr>
      <w:tr w:rsidR="00DC451C" w14:paraId="417A6B39" w14:textId="77777777">
        <w:trPr>
          <w:trHeight w:val="733"/>
        </w:trPr>
        <w:tc>
          <w:tcPr>
            <w:tcW w:w="3652" w:type="dxa"/>
          </w:tcPr>
          <w:p w14:paraId="0CBD5D99"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14:paraId="57BC7DC3" w14:textId="77777777" w:rsidR="00DC451C" w:rsidRDefault="00DC451C">
            <w:pPr>
              <w:pStyle w:val="ListParagraph"/>
              <w:spacing w:before="40" w:after="40"/>
              <w:ind w:left="360"/>
              <w:rPr>
                <w:rFonts w:ascii="Arial" w:hAnsi="Arial" w:cs="Arial"/>
                <w:w w:val="0"/>
                <w:sz w:val="20"/>
                <w:szCs w:val="20"/>
                <w:lang w:val="en-GB"/>
              </w:rPr>
            </w:pPr>
          </w:p>
        </w:tc>
        <w:tc>
          <w:tcPr>
            <w:tcW w:w="5593" w:type="dxa"/>
          </w:tcPr>
          <w:p w14:paraId="7531911B" w14:textId="77777777" w:rsidR="00DC451C" w:rsidRDefault="004A02CC">
            <w:pPr>
              <w:spacing w:before="40" w:after="40"/>
              <w:jc w:val="both"/>
              <w:rPr>
                <w:rFonts w:ascii="Arial" w:hAnsi="Arial" w:cs="Arial"/>
                <w:w w:val="0"/>
                <w:sz w:val="20"/>
                <w:szCs w:val="20"/>
                <w:lang w:val="en-GB"/>
              </w:rPr>
            </w:pPr>
            <w:r w:rsidRPr="004A02CC">
              <w:rPr>
                <w:rFonts w:ascii="Arial" w:hAnsi="Arial" w:cs="Arial"/>
                <w:w w:val="0"/>
                <w:sz w:val="20"/>
                <w:szCs w:val="20"/>
                <w:lang w:val="en-GB"/>
              </w:rPr>
              <w:t xml:space="preserve">For public holidays in Singapore, please refer to the Ministry of Manpower website ( </w:t>
            </w:r>
            <w:hyperlink r:id="rId7" w:history="1">
              <w:r w:rsidRPr="008122AF">
                <w:rPr>
                  <w:rStyle w:val="Hyperlink"/>
                  <w:rFonts w:ascii="Arial" w:hAnsi="Arial" w:cs="Arial"/>
                  <w:w w:val="0"/>
                  <w:sz w:val="20"/>
                  <w:szCs w:val="20"/>
                  <w:lang w:val="en-GB"/>
                </w:rPr>
                <w:t>www.mom.gov.sg</w:t>
              </w:r>
            </w:hyperlink>
            <w:r w:rsidRPr="004A02CC">
              <w:rPr>
                <w:rFonts w:ascii="Arial" w:hAnsi="Arial" w:cs="Arial"/>
                <w:w w:val="0"/>
                <w:sz w:val="20"/>
                <w:szCs w:val="20"/>
                <w:lang w:val="en-GB"/>
              </w:rPr>
              <w:t>)</w:t>
            </w:r>
          </w:p>
          <w:p w14:paraId="0998AEE6" w14:textId="77777777" w:rsidR="004A02CC" w:rsidRDefault="004A02CC">
            <w:pPr>
              <w:spacing w:before="40" w:after="40"/>
              <w:jc w:val="both"/>
              <w:rPr>
                <w:rFonts w:ascii="Arial" w:hAnsi="Arial" w:cs="Arial"/>
                <w:w w:val="0"/>
                <w:sz w:val="20"/>
                <w:szCs w:val="20"/>
                <w:lang w:val="en-GB"/>
              </w:rPr>
            </w:pPr>
            <w:r w:rsidRPr="004A02CC">
              <w:rPr>
                <w:rFonts w:ascii="Arial" w:hAnsi="Arial" w:cs="Arial"/>
                <w:w w:val="0"/>
                <w:sz w:val="20"/>
                <w:szCs w:val="20"/>
                <w:lang w:val="en-GB"/>
              </w:rPr>
              <w:t xml:space="preserve">For school semester/term break, please refer to </w:t>
            </w:r>
            <w:proofErr w:type="gramStart"/>
            <w:r w:rsidRPr="004A02CC">
              <w:rPr>
                <w:rFonts w:ascii="Arial" w:hAnsi="Arial" w:cs="Arial"/>
                <w:w w:val="0"/>
                <w:sz w:val="20"/>
                <w:szCs w:val="20"/>
                <w:lang w:val="en-GB"/>
              </w:rPr>
              <w:t>time-table</w:t>
            </w:r>
            <w:proofErr w:type="gramEnd"/>
            <w:r w:rsidRPr="004A02CC">
              <w:rPr>
                <w:rFonts w:ascii="Arial" w:hAnsi="Arial" w:cs="Arial"/>
                <w:w w:val="0"/>
                <w:sz w:val="20"/>
                <w:szCs w:val="20"/>
                <w:lang w:val="en-GB"/>
              </w:rPr>
              <w:t xml:space="preserve"> provided</w:t>
            </w:r>
          </w:p>
        </w:tc>
      </w:tr>
      <w:tr w:rsidR="00DC451C" w14:paraId="3CBA286A" w14:textId="77777777">
        <w:trPr>
          <w:trHeight w:val="733"/>
        </w:trPr>
        <w:tc>
          <w:tcPr>
            <w:tcW w:w="3652" w:type="dxa"/>
          </w:tcPr>
          <w:p w14:paraId="10702FFE"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14:paraId="3AEDE549" w14:textId="77777777" w:rsidR="00DC451C" w:rsidRDefault="00DC451C">
            <w:pPr>
              <w:pStyle w:val="ListParagraph"/>
              <w:spacing w:before="40" w:after="40"/>
              <w:ind w:left="360"/>
              <w:rPr>
                <w:rFonts w:ascii="Arial" w:hAnsi="Arial" w:cs="Arial"/>
                <w:w w:val="0"/>
                <w:sz w:val="20"/>
                <w:szCs w:val="20"/>
                <w:lang w:val="en-GB"/>
              </w:rPr>
            </w:pPr>
          </w:p>
        </w:tc>
        <w:tc>
          <w:tcPr>
            <w:tcW w:w="5593" w:type="dxa"/>
          </w:tcPr>
          <w:p w14:paraId="5381FC55" w14:textId="77777777" w:rsidR="00DC451C" w:rsidRDefault="004A02CC">
            <w:pPr>
              <w:spacing w:before="40" w:after="40"/>
              <w:jc w:val="both"/>
              <w:rPr>
                <w:rFonts w:ascii="Arial" w:hAnsi="Arial" w:cs="Arial"/>
                <w:w w:val="0"/>
                <w:sz w:val="20"/>
                <w:szCs w:val="20"/>
                <w:lang w:val="en-GB"/>
              </w:rPr>
            </w:pPr>
            <w:r w:rsidRPr="004A02CC">
              <w:rPr>
                <w:rFonts w:ascii="Arial" w:hAnsi="Arial" w:cs="Arial"/>
                <w:w w:val="0"/>
                <w:sz w:val="20"/>
                <w:szCs w:val="20"/>
                <w:lang w:val="en-GB"/>
              </w:rPr>
              <w:t>Assessment</w:t>
            </w:r>
            <w:r w:rsidR="00350B1E">
              <w:rPr>
                <w:rFonts w:ascii="Arial" w:hAnsi="Arial" w:cs="Arial"/>
                <w:w w:val="0"/>
                <w:sz w:val="20"/>
                <w:szCs w:val="20"/>
                <w:lang w:val="en-GB"/>
              </w:rPr>
              <w:t>s</w:t>
            </w:r>
            <w:r w:rsidRPr="004A02CC">
              <w:rPr>
                <w:rFonts w:ascii="Arial" w:hAnsi="Arial" w:cs="Arial"/>
                <w:w w:val="0"/>
                <w:sz w:val="20"/>
                <w:szCs w:val="20"/>
                <w:lang w:val="en-GB"/>
              </w:rPr>
              <w:t xml:space="preserve"> are usually scheduled within the last week before the module end date. Refer to </w:t>
            </w:r>
            <w:proofErr w:type="gramStart"/>
            <w:r w:rsidRPr="004A02CC">
              <w:rPr>
                <w:rFonts w:ascii="Arial" w:hAnsi="Arial" w:cs="Arial"/>
                <w:w w:val="0"/>
                <w:sz w:val="20"/>
                <w:szCs w:val="20"/>
                <w:lang w:val="en-GB"/>
              </w:rPr>
              <w:t>time-table</w:t>
            </w:r>
            <w:proofErr w:type="gramEnd"/>
            <w:r w:rsidRPr="004A02CC">
              <w:rPr>
                <w:rFonts w:ascii="Arial" w:hAnsi="Arial" w:cs="Arial"/>
                <w:w w:val="0"/>
                <w:sz w:val="20"/>
                <w:szCs w:val="20"/>
                <w:lang w:val="en-GB"/>
              </w:rPr>
              <w:t>.</w:t>
            </w:r>
          </w:p>
        </w:tc>
      </w:tr>
      <w:tr w:rsidR="00DC451C" w14:paraId="03029EF7" w14:textId="77777777">
        <w:trPr>
          <w:trHeight w:val="733"/>
        </w:trPr>
        <w:tc>
          <w:tcPr>
            <w:tcW w:w="3652" w:type="dxa"/>
          </w:tcPr>
          <w:p w14:paraId="4CAD34B0"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14:paraId="2BCB1709" w14:textId="77777777" w:rsidR="00DC451C" w:rsidRDefault="00DC451C">
            <w:pPr>
              <w:pStyle w:val="ListParagraph"/>
              <w:spacing w:before="40" w:after="40"/>
              <w:ind w:left="360"/>
              <w:rPr>
                <w:rFonts w:ascii="Arial" w:hAnsi="Arial" w:cs="Arial"/>
                <w:w w:val="0"/>
                <w:sz w:val="20"/>
                <w:szCs w:val="20"/>
                <w:lang w:val="en-GB"/>
              </w:rPr>
            </w:pPr>
          </w:p>
        </w:tc>
        <w:tc>
          <w:tcPr>
            <w:tcW w:w="5593" w:type="dxa"/>
          </w:tcPr>
          <w:p w14:paraId="293F789B" w14:textId="77777777" w:rsidR="00DC451C" w:rsidRDefault="004A02CC">
            <w:pPr>
              <w:spacing w:before="40" w:after="40"/>
              <w:jc w:val="both"/>
              <w:rPr>
                <w:rFonts w:ascii="Arial" w:hAnsi="Arial" w:cs="Arial"/>
                <w:w w:val="0"/>
                <w:sz w:val="20"/>
                <w:szCs w:val="20"/>
                <w:lang w:val="en-GB"/>
              </w:rPr>
            </w:pPr>
            <w:r w:rsidRPr="004A02CC">
              <w:rPr>
                <w:rFonts w:ascii="Arial" w:hAnsi="Arial" w:cs="Arial"/>
                <w:w w:val="0"/>
                <w:sz w:val="20"/>
                <w:szCs w:val="20"/>
                <w:lang w:val="en-GB"/>
              </w:rPr>
              <w:t>Results will be released within 3 months after the assessment date</w:t>
            </w:r>
          </w:p>
        </w:tc>
      </w:tr>
      <w:tr w:rsidR="00DC451C" w14:paraId="62933BA8" w14:textId="77777777" w:rsidTr="008C2265">
        <w:trPr>
          <w:trHeight w:val="571"/>
        </w:trPr>
        <w:tc>
          <w:tcPr>
            <w:tcW w:w="3652" w:type="dxa"/>
          </w:tcPr>
          <w:p w14:paraId="1699163E" w14:textId="77777777"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14:paraId="09F6F7F6" w14:textId="77777777" w:rsidR="00DC451C" w:rsidRDefault="004A02CC">
            <w:pPr>
              <w:spacing w:before="40" w:after="40"/>
              <w:jc w:val="both"/>
              <w:rPr>
                <w:rFonts w:ascii="Arial" w:hAnsi="Arial" w:cs="Arial"/>
                <w:w w:val="0"/>
                <w:sz w:val="20"/>
                <w:szCs w:val="20"/>
                <w:lang w:val="en-GB"/>
              </w:rPr>
            </w:pPr>
            <w:r w:rsidRPr="004A02CC">
              <w:rPr>
                <w:rFonts w:ascii="Arial" w:hAnsi="Arial" w:cs="Arial"/>
                <w:w w:val="0"/>
                <w:sz w:val="20"/>
                <w:szCs w:val="20"/>
                <w:lang w:val="en-GB"/>
              </w:rPr>
              <w:t xml:space="preserve">Graduation date will be confirmed within 6 months after the </w:t>
            </w:r>
            <w:r>
              <w:rPr>
                <w:rFonts w:ascii="Arial" w:hAnsi="Arial" w:cs="Arial"/>
                <w:w w:val="0"/>
                <w:sz w:val="20"/>
                <w:szCs w:val="20"/>
                <w:lang w:val="en-GB"/>
              </w:rPr>
              <w:t>final assessment date</w:t>
            </w:r>
          </w:p>
        </w:tc>
      </w:tr>
    </w:tbl>
    <w:p w14:paraId="45648B13" w14:textId="77777777" w:rsidR="00DC451C" w:rsidRDefault="00DC451C">
      <w:pPr>
        <w:spacing w:before="40" w:after="40" w:line="23" w:lineRule="atLeast"/>
        <w:jc w:val="center"/>
        <w:rPr>
          <w:rFonts w:ascii="Arial" w:hAnsi="Arial" w:cs="Arial"/>
          <w:b/>
          <w:w w:val="0"/>
          <w:lang w:val="en-GB"/>
        </w:rPr>
      </w:pPr>
      <w:bookmarkStart w:id="1" w:name="_DV_M23"/>
      <w:bookmarkStart w:id="2" w:name="_DV_M24"/>
      <w:bookmarkEnd w:id="1"/>
      <w:bookmarkEnd w:id="2"/>
    </w:p>
    <w:p w14:paraId="3D383916" w14:textId="77777777" w:rsidR="00DC451C" w:rsidRDefault="00937432">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14:paraId="30F2CB06" w14:textId="77777777" w:rsidR="00DC451C" w:rsidRDefault="00937432">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14:paraId="6D636A56" w14:textId="77777777" w:rsidR="00DC451C" w:rsidRDefault="00DC451C">
      <w:pPr>
        <w:jc w:val="both"/>
        <w:rPr>
          <w:rFonts w:ascii="Arial" w:hAnsi="Arial" w:cs="Arial"/>
          <w:sz w:val="22"/>
          <w:szCs w:val="22"/>
          <w:lang w:val="en-GB"/>
        </w:rPr>
      </w:pPr>
    </w:p>
    <w:p w14:paraId="19F3582F" w14:textId="77777777" w:rsidR="00DC451C" w:rsidRDefault="00DC451C">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DC451C" w14:paraId="08EEA6B9" w14:textId="77777777">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278ACF21" w14:textId="77777777" w:rsidR="00DC451C" w:rsidRDefault="00937432">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14:paraId="1338E67B" w14:textId="77777777" w:rsidR="00DC451C" w:rsidRDefault="0093743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DC451C" w14:paraId="7AB23AD9" w14:textId="77777777">
        <w:trPr>
          <w:cantSplit/>
          <w:trHeight w:val="818"/>
        </w:trPr>
        <w:tc>
          <w:tcPr>
            <w:tcW w:w="5760" w:type="dxa"/>
            <w:vMerge/>
            <w:tcBorders>
              <w:top w:val="single" w:sz="4" w:space="0" w:color="auto"/>
              <w:left w:val="single" w:sz="4" w:space="0" w:color="auto"/>
              <w:bottom w:val="single" w:sz="4" w:space="0" w:color="auto"/>
              <w:right w:val="single" w:sz="4" w:space="0" w:color="auto"/>
            </w:tcBorders>
          </w:tcPr>
          <w:p w14:paraId="467EB6DD" w14:textId="77777777" w:rsidR="00DC451C" w:rsidRDefault="00DC451C">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14:paraId="063A03D8" w14:textId="77777777" w:rsidR="00DC451C" w:rsidRDefault="00DC451C">
            <w:pPr>
              <w:spacing w:before="40" w:after="40" w:line="23" w:lineRule="atLeast"/>
              <w:jc w:val="center"/>
              <w:rPr>
                <w:rFonts w:ascii="Arial" w:hAnsi="Arial" w:cs="Arial"/>
                <w:w w:val="0"/>
                <w:sz w:val="22"/>
                <w:szCs w:val="22"/>
                <w:lang w:val="en-GB"/>
              </w:rPr>
            </w:pPr>
          </w:p>
        </w:tc>
      </w:tr>
      <w:tr w:rsidR="00DC451C" w14:paraId="175CD8A9" w14:textId="77777777">
        <w:tc>
          <w:tcPr>
            <w:tcW w:w="5760" w:type="dxa"/>
            <w:tcBorders>
              <w:top w:val="nil"/>
              <w:left w:val="single" w:sz="4" w:space="0" w:color="auto"/>
              <w:bottom w:val="nil"/>
              <w:right w:val="single" w:sz="4" w:space="0" w:color="auto"/>
            </w:tcBorders>
          </w:tcPr>
          <w:p w14:paraId="22889EAE" w14:textId="0B97A38E" w:rsidR="00DC451C" w:rsidRPr="00CB2AB8" w:rsidRDefault="00CB2AB8">
            <w:pPr>
              <w:spacing w:before="40" w:after="40" w:line="23" w:lineRule="atLeast"/>
              <w:rPr>
                <w:rFonts w:ascii="Arial" w:hAnsi="Arial" w:cs="Arial"/>
                <w:iCs/>
                <w:w w:val="0"/>
                <w:sz w:val="22"/>
                <w:szCs w:val="22"/>
                <w:lang w:val="en-GB"/>
              </w:rPr>
            </w:pPr>
            <w:r w:rsidRPr="00CB2AB8">
              <w:rPr>
                <w:rFonts w:ascii="Arial" w:hAnsi="Arial" w:cs="Arial"/>
                <w:iCs/>
                <w:w w:val="0"/>
                <w:sz w:val="20"/>
                <w:szCs w:val="20"/>
                <w:lang w:val="en-GB"/>
              </w:rPr>
              <w:t>Tuition Fe</w:t>
            </w:r>
            <w:r w:rsidR="00F03849">
              <w:rPr>
                <w:rFonts w:ascii="Arial" w:hAnsi="Arial" w:cs="Arial"/>
                <w:iCs/>
                <w:w w:val="0"/>
                <w:sz w:val="20"/>
                <w:szCs w:val="20"/>
                <w:lang w:val="en-GB"/>
              </w:rPr>
              <w:t>es</w:t>
            </w:r>
          </w:p>
        </w:tc>
        <w:tc>
          <w:tcPr>
            <w:tcW w:w="3240" w:type="dxa"/>
            <w:tcBorders>
              <w:top w:val="nil"/>
              <w:left w:val="single" w:sz="4" w:space="0" w:color="auto"/>
              <w:bottom w:val="nil"/>
              <w:right w:val="single" w:sz="4" w:space="0" w:color="auto"/>
            </w:tcBorders>
          </w:tcPr>
          <w:p w14:paraId="6E3C38D3" w14:textId="3EF45E80" w:rsidR="00DC451C" w:rsidRDefault="00F03849">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SGD$$</w:t>
            </w:r>
          </w:p>
        </w:tc>
      </w:tr>
      <w:tr w:rsidR="00DC451C" w14:paraId="7537E429" w14:textId="77777777">
        <w:tc>
          <w:tcPr>
            <w:tcW w:w="5760" w:type="dxa"/>
            <w:tcBorders>
              <w:top w:val="nil"/>
              <w:left w:val="single" w:sz="4" w:space="0" w:color="auto"/>
              <w:bottom w:val="nil"/>
              <w:right w:val="single" w:sz="4" w:space="0" w:color="auto"/>
            </w:tcBorders>
          </w:tcPr>
          <w:p w14:paraId="5FF09559" w14:textId="746820B6" w:rsidR="00DC451C" w:rsidRPr="00CB2AB8" w:rsidRDefault="00DC451C">
            <w:pPr>
              <w:spacing w:before="40" w:after="40" w:line="23" w:lineRule="atLeast"/>
              <w:rPr>
                <w:rFonts w:ascii="Arial" w:hAnsi="Arial" w:cs="Arial"/>
                <w:iCs/>
                <w:w w:val="0"/>
                <w:sz w:val="22"/>
                <w:szCs w:val="22"/>
                <w:lang w:val="en-GB"/>
              </w:rPr>
            </w:pPr>
          </w:p>
        </w:tc>
        <w:tc>
          <w:tcPr>
            <w:tcW w:w="3240" w:type="dxa"/>
            <w:tcBorders>
              <w:top w:val="nil"/>
              <w:left w:val="single" w:sz="4" w:space="0" w:color="auto"/>
              <w:bottom w:val="nil"/>
              <w:right w:val="single" w:sz="4" w:space="0" w:color="auto"/>
            </w:tcBorders>
          </w:tcPr>
          <w:p w14:paraId="2B9E5BE3" w14:textId="59BBCEDE" w:rsidR="00DC451C" w:rsidRDefault="00DC451C">
            <w:pPr>
              <w:spacing w:before="40" w:after="40" w:line="23" w:lineRule="atLeast"/>
              <w:jc w:val="center"/>
              <w:rPr>
                <w:rFonts w:ascii="Arial" w:hAnsi="Arial" w:cs="Arial"/>
                <w:w w:val="0"/>
                <w:sz w:val="22"/>
                <w:szCs w:val="22"/>
                <w:lang w:val="en-GB"/>
              </w:rPr>
            </w:pPr>
          </w:p>
        </w:tc>
      </w:tr>
      <w:tr w:rsidR="00DC451C" w14:paraId="7AF675AB" w14:textId="77777777">
        <w:tc>
          <w:tcPr>
            <w:tcW w:w="5760" w:type="dxa"/>
            <w:tcBorders>
              <w:top w:val="nil"/>
              <w:left w:val="single" w:sz="4" w:space="0" w:color="auto"/>
              <w:bottom w:val="nil"/>
              <w:right w:val="single" w:sz="4" w:space="0" w:color="auto"/>
            </w:tcBorders>
          </w:tcPr>
          <w:p w14:paraId="7C38EAC8" w14:textId="77777777" w:rsidR="00DC451C" w:rsidRDefault="00CB2AB8">
            <w:pPr>
              <w:spacing w:before="40" w:after="40" w:line="23" w:lineRule="atLeast"/>
              <w:rPr>
                <w:rFonts w:ascii="Arial" w:hAnsi="Arial" w:cs="Arial"/>
                <w:w w:val="0"/>
                <w:sz w:val="22"/>
                <w:szCs w:val="22"/>
                <w:lang w:val="en-GB"/>
              </w:rPr>
            </w:pPr>
            <w:r>
              <w:rPr>
                <w:rFonts w:ascii="Arial" w:hAnsi="Arial" w:cs="Arial"/>
                <w:w w:val="0"/>
                <w:sz w:val="22"/>
                <w:szCs w:val="22"/>
                <w:lang w:val="en-GB"/>
              </w:rPr>
              <w:t>GST 7%</w:t>
            </w:r>
          </w:p>
          <w:p w14:paraId="2E93FE75" w14:textId="77777777" w:rsidR="00CB2AB8" w:rsidRDefault="00CB2AB8">
            <w:pPr>
              <w:spacing w:before="40" w:after="40" w:line="23" w:lineRule="atLeast"/>
              <w:rPr>
                <w:rFonts w:ascii="Arial" w:hAnsi="Arial" w:cs="Arial"/>
                <w:w w:val="0"/>
                <w:sz w:val="22"/>
                <w:szCs w:val="22"/>
                <w:lang w:val="en-GB"/>
              </w:rPr>
            </w:pPr>
            <w:r>
              <w:rPr>
                <w:rFonts w:ascii="Arial" w:hAnsi="Arial" w:cs="Arial"/>
                <w:w w:val="0"/>
                <w:sz w:val="22"/>
                <w:szCs w:val="22"/>
                <w:lang w:val="en-GB"/>
              </w:rPr>
              <w:t>FPS on Course Fees</w:t>
            </w:r>
          </w:p>
        </w:tc>
        <w:tc>
          <w:tcPr>
            <w:tcW w:w="3240" w:type="dxa"/>
            <w:tcBorders>
              <w:top w:val="nil"/>
              <w:left w:val="single" w:sz="4" w:space="0" w:color="auto"/>
              <w:bottom w:val="nil"/>
              <w:right w:val="single" w:sz="4" w:space="0" w:color="auto"/>
            </w:tcBorders>
          </w:tcPr>
          <w:p w14:paraId="106771C4" w14:textId="77777777" w:rsidR="00CB2AB8" w:rsidRDefault="00F03849">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SGD$$</w:t>
            </w:r>
          </w:p>
          <w:p w14:paraId="4B93AA3B" w14:textId="6B843242" w:rsidR="00F03849" w:rsidRDefault="00F03849">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SGD$$</w:t>
            </w:r>
          </w:p>
        </w:tc>
      </w:tr>
      <w:tr w:rsidR="00DC451C" w14:paraId="7B4DF232" w14:textId="77777777" w:rsidTr="00CB2AB8">
        <w:trPr>
          <w:trHeight w:val="68"/>
        </w:trPr>
        <w:tc>
          <w:tcPr>
            <w:tcW w:w="5760" w:type="dxa"/>
            <w:tcBorders>
              <w:top w:val="nil"/>
              <w:left w:val="single" w:sz="4" w:space="0" w:color="auto"/>
              <w:bottom w:val="nil"/>
              <w:right w:val="single" w:sz="4" w:space="0" w:color="auto"/>
            </w:tcBorders>
          </w:tcPr>
          <w:p w14:paraId="5C0D11F6" w14:textId="77777777" w:rsidR="00DC451C" w:rsidRDefault="00DC451C">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14:paraId="7C76F97C" w14:textId="77777777" w:rsidR="00DC451C" w:rsidRDefault="00DC451C">
            <w:pPr>
              <w:spacing w:before="40" w:after="40" w:line="23" w:lineRule="atLeast"/>
              <w:jc w:val="center"/>
              <w:rPr>
                <w:rFonts w:ascii="Arial" w:hAnsi="Arial" w:cs="Arial"/>
                <w:w w:val="0"/>
                <w:sz w:val="22"/>
                <w:szCs w:val="22"/>
                <w:lang w:val="en-GB"/>
              </w:rPr>
            </w:pPr>
          </w:p>
        </w:tc>
      </w:tr>
      <w:tr w:rsidR="00DC451C" w14:paraId="6354917D" w14:textId="77777777">
        <w:trPr>
          <w:trHeight w:val="496"/>
        </w:trPr>
        <w:tc>
          <w:tcPr>
            <w:tcW w:w="5760" w:type="dxa"/>
            <w:tcBorders>
              <w:top w:val="single" w:sz="4" w:space="0" w:color="auto"/>
              <w:left w:val="single" w:sz="4" w:space="0" w:color="auto"/>
              <w:bottom w:val="single" w:sz="4" w:space="0" w:color="auto"/>
              <w:right w:val="single" w:sz="4" w:space="0" w:color="auto"/>
            </w:tcBorders>
          </w:tcPr>
          <w:p w14:paraId="78515495" w14:textId="77777777" w:rsidR="00DC451C" w:rsidRDefault="00937432">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14:paraId="6326D209" w14:textId="746ED291" w:rsidR="00DC451C" w:rsidRDefault="00F03849">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Total above amount</w:t>
            </w:r>
          </w:p>
        </w:tc>
      </w:tr>
      <w:tr w:rsidR="00DC451C" w14:paraId="13098AED" w14:textId="77777777">
        <w:tc>
          <w:tcPr>
            <w:tcW w:w="5760" w:type="dxa"/>
            <w:tcBorders>
              <w:top w:val="single" w:sz="4" w:space="0" w:color="auto"/>
              <w:left w:val="single" w:sz="4" w:space="0" w:color="auto"/>
              <w:bottom w:val="single" w:sz="4" w:space="0" w:color="auto"/>
              <w:right w:val="single" w:sz="4" w:space="0" w:color="auto"/>
            </w:tcBorders>
          </w:tcPr>
          <w:p w14:paraId="3E5E49AB" w14:textId="77777777" w:rsidR="00DC451C" w:rsidRDefault="00DC451C">
            <w:pPr>
              <w:rPr>
                <w:rFonts w:ascii="Arial" w:hAnsi="Arial" w:cs="Arial"/>
                <w:lang w:val="en-GB"/>
              </w:rPr>
            </w:pPr>
          </w:p>
          <w:p w14:paraId="423CF61E" w14:textId="77777777" w:rsidR="00DC451C" w:rsidRDefault="00937432">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14:paraId="37BAC44D" w14:textId="6A342806" w:rsidR="00DC451C" w:rsidRDefault="00F03849">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instalment </w:t>
            </w:r>
          </w:p>
        </w:tc>
      </w:tr>
    </w:tbl>
    <w:p w14:paraId="70236E7A" w14:textId="77777777" w:rsidR="00DC451C" w:rsidRDefault="00DC451C">
      <w:pPr>
        <w:jc w:val="both"/>
        <w:rPr>
          <w:rFonts w:ascii="Arial" w:hAnsi="Arial" w:cs="Arial"/>
          <w:sz w:val="22"/>
          <w:szCs w:val="22"/>
          <w:lang w:val="en-GB"/>
        </w:rPr>
      </w:pPr>
    </w:p>
    <w:p w14:paraId="1A5229FF" w14:textId="77777777" w:rsidR="00DC451C" w:rsidRDefault="00DC451C">
      <w:pPr>
        <w:jc w:val="both"/>
        <w:rPr>
          <w:rFonts w:ascii="Arial" w:hAnsi="Arial" w:cs="Arial"/>
          <w:w w:val="0"/>
          <w:sz w:val="22"/>
          <w:szCs w:val="22"/>
          <w:lang w:val="en-GB"/>
        </w:rPr>
      </w:pPr>
    </w:p>
    <w:p w14:paraId="5D21CFDC" w14:textId="77777777" w:rsidR="00DC451C" w:rsidRDefault="00DC451C">
      <w:pPr>
        <w:rPr>
          <w:rFonts w:ascii="Arial" w:hAnsi="Arial" w:cs="Arial"/>
          <w:b/>
          <w:w w:val="0"/>
          <w:sz w:val="22"/>
          <w:szCs w:val="22"/>
          <w:lang w:val="en-GB"/>
        </w:rPr>
      </w:pPr>
    </w:p>
    <w:p w14:paraId="75301BE9" w14:textId="77777777" w:rsidR="00DC451C" w:rsidRDefault="00937432">
      <w:pPr>
        <w:spacing w:before="40" w:after="40" w:line="23" w:lineRule="atLeast"/>
        <w:jc w:val="center"/>
        <w:rPr>
          <w:rFonts w:ascii="Arial" w:hAnsi="Arial" w:cs="Arial"/>
          <w:b/>
          <w:w w:val="0"/>
          <w:u w:val="single"/>
          <w:lang w:val="en-GB"/>
        </w:rPr>
      </w:pPr>
      <w:r>
        <w:rPr>
          <w:rFonts w:ascii="Arial" w:hAnsi="Arial" w:cs="Arial"/>
          <w:b/>
          <w:w w:val="0"/>
          <w:u w:val="single"/>
          <w:lang w:val="en-GB"/>
        </w:rPr>
        <w:t>INSTALMENT SCHEDULE</w:t>
      </w:r>
    </w:p>
    <w:p w14:paraId="51ABB68D" w14:textId="77777777" w:rsidR="00DC451C" w:rsidRDefault="00DC451C">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DC451C" w14:paraId="155DB663" w14:textId="77777777">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14:paraId="43871145" w14:textId="77777777" w:rsidR="00DC451C" w:rsidRDefault="00937432">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14:paraId="2FAE59F0" w14:textId="77777777"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14:paraId="4EBD05CF" w14:textId="77777777"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14:paraId="4494A3D3" w14:textId="77777777"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DC451C" w14:paraId="360A3EAB" w14:textId="77777777" w:rsidTr="003749F7">
        <w:trPr>
          <w:trHeight w:val="528"/>
        </w:trPr>
        <w:tc>
          <w:tcPr>
            <w:tcW w:w="3780" w:type="dxa"/>
            <w:tcBorders>
              <w:top w:val="nil"/>
              <w:left w:val="single" w:sz="4" w:space="0" w:color="auto"/>
              <w:bottom w:val="nil"/>
              <w:right w:val="single" w:sz="4" w:space="0" w:color="auto"/>
            </w:tcBorders>
          </w:tcPr>
          <w:p w14:paraId="307A99C3" w14:textId="60FB2B25" w:rsidR="003749F7" w:rsidRDefault="00937432" w:rsidP="00F03849">
            <w:pPr>
              <w:spacing w:line="360" w:lineRule="auto"/>
              <w:jc w:val="center"/>
              <w:rPr>
                <w:rFonts w:ascii="Arial" w:hAnsi="Arial" w:cs="Arial"/>
                <w:w w:val="0"/>
                <w:sz w:val="22"/>
                <w:szCs w:val="22"/>
                <w:lang w:val="en-GB"/>
              </w:rPr>
            </w:pPr>
            <w:r>
              <w:rPr>
                <w:rFonts w:ascii="Arial" w:hAnsi="Arial" w:cs="Arial"/>
                <w:w w:val="0"/>
                <w:sz w:val="22"/>
                <w:szCs w:val="22"/>
                <w:lang w:val="en-GB"/>
              </w:rPr>
              <w:t>1</w:t>
            </w:r>
            <w:r w:rsidRPr="003749F7">
              <w:rPr>
                <w:rFonts w:ascii="Arial" w:hAnsi="Arial" w:cs="Arial"/>
                <w:w w:val="0"/>
                <w:sz w:val="22"/>
                <w:szCs w:val="22"/>
                <w:vertAlign w:val="superscript"/>
                <w:lang w:val="en-GB"/>
              </w:rPr>
              <w:t>st</w:t>
            </w:r>
          </w:p>
        </w:tc>
        <w:tc>
          <w:tcPr>
            <w:tcW w:w="2741" w:type="dxa"/>
            <w:tcBorders>
              <w:top w:val="nil"/>
              <w:left w:val="single" w:sz="4" w:space="0" w:color="auto"/>
              <w:bottom w:val="nil"/>
              <w:right w:val="single" w:sz="4" w:space="0" w:color="auto"/>
            </w:tcBorders>
          </w:tcPr>
          <w:p w14:paraId="186DED5F" w14:textId="53D7C718" w:rsidR="003749F7" w:rsidRDefault="00F03849" w:rsidP="002D0182">
            <w:pPr>
              <w:spacing w:before="40" w:after="40" w:line="360" w:lineRule="auto"/>
              <w:jc w:val="center"/>
              <w:rPr>
                <w:rFonts w:ascii="Arial" w:hAnsi="Arial" w:cs="Arial"/>
                <w:w w:val="0"/>
                <w:sz w:val="22"/>
                <w:szCs w:val="22"/>
                <w:lang w:val="en-GB"/>
              </w:rPr>
            </w:pPr>
            <w:r>
              <w:rPr>
                <w:rFonts w:ascii="Arial" w:hAnsi="Arial" w:cs="Arial"/>
                <w:w w:val="0"/>
                <w:sz w:val="22"/>
                <w:szCs w:val="22"/>
                <w:lang w:val="en-GB"/>
              </w:rPr>
              <w:t>Each instalment amount</w:t>
            </w:r>
          </w:p>
        </w:tc>
        <w:tc>
          <w:tcPr>
            <w:tcW w:w="2479" w:type="dxa"/>
            <w:tcBorders>
              <w:top w:val="nil"/>
              <w:left w:val="single" w:sz="4" w:space="0" w:color="auto"/>
              <w:bottom w:val="nil"/>
              <w:right w:val="single" w:sz="4" w:space="0" w:color="auto"/>
            </w:tcBorders>
          </w:tcPr>
          <w:p w14:paraId="6393BEC4" w14:textId="6A5A22AD" w:rsidR="003749F7" w:rsidRDefault="00F03849" w:rsidP="00F03849">
            <w:pPr>
              <w:spacing w:before="40" w:after="40" w:line="360" w:lineRule="auto"/>
              <w:rPr>
                <w:rFonts w:ascii="Arial" w:hAnsi="Arial" w:cs="Arial"/>
                <w:w w:val="0"/>
                <w:sz w:val="22"/>
                <w:szCs w:val="22"/>
                <w:lang w:val="en-GB"/>
              </w:rPr>
            </w:pPr>
            <w:r>
              <w:rPr>
                <w:rFonts w:ascii="Arial" w:hAnsi="Arial" w:cs="Arial"/>
                <w:w w:val="0"/>
                <w:sz w:val="22"/>
                <w:szCs w:val="22"/>
                <w:lang w:val="en-GB"/>
              </w:rPr>
              <w:t xml:space="preserve"> Due date of payment</w:t>
            </w:r>
          </w:p>
        </w:tc>
      </w:tr>
      <w:tr w:rsidR="00DC451C" w14:paraId="2BCAFEE9" w14:textId="77777777">
        <w:trPr>
          <w:trHeight w:val="245"/>
        </w:trPr>
        <w:tc>
          <w:tcPr>
            <w:tcW w:w="3780" w:type="dxa"/>
            <w:tcBorders>
              <w:top w:val="single" w:sz="4" w:space="0" w:color="auto"/>
              <w:left w:val="single" w:sz="4" w:space="0" w:color="auto"/>
              <w:bottom w:val="single" w:sz="4" w:space="0" w:color="auto"/>
              <w:right w:val="single" w:sz="4" w:space="0" w:color="auto"/>
            </w:tcBorders>
          </w:tcPr>
          <w:p w14:paraId="4212FB51" w14:textId="77777777" w:rsidR="00DC451C" w:rsidRDefault="00937432">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14:paraId="6D401A0E" w14:textId="77777777" w:rsidR="00DC451C" w:rsidRDefault="00DB7C65" w:rsidP="003749F7">
            <w:pPr>
              <w:spacing w:line="360" w:lineRule="auto"/>
              <w:jc w:val="center"/>
              <w:rPr>
                <w:rFonts w:ascii="Arial" w:hAnsi="Arial" w:cs="Arial"/>
                <w:w w:val="0"/>
                <w:sz w:val="22"/>
                <w:szCs w:val="22"/>
                <w:lang w:val="en-GB"/>
              </w:rPr>
            </w:pPr>
            <w:r>
              <w:rPr>
                <w:rFonts w:ascii="Arial" w:hAnsi="Arial" w:cs="Arial"/>
                <w:w w:val="0"/>
                <w:sz w:val="22"/>
                <w:szCs w:val="22"/>
                <w:lang w:val="en-GB"/>
              </w:rPr>
              <w:t>22865.47</w:t>
            </w:r>
          </w:p>
        </w:tc>
        <w:tc>
          <w:tcPr>
            <w:tcW w:w="2479" w:type="dxa"/>
            <w:tcBorders>
              <w:top w:val="single" w:sz="4" w:space="0" w:color="auto"/>
              <w:left w:val="single" w:sz="4" w:space="0" w:color="auto"/>
              <w:bottom w:val="single" w:sz="4" w:space="0" w:color="auto"/>
              <w:right w:val="single" w:sz="4" w:space="0" w:color="auto"/>
            </w:tcBorders>
            <w:shd w:val="clear" w:color="auto" w:fill="B3B3B3"/>
          </w:tcPr>
          <w:p w14:paraId="4F347DCD" w14:textId="77777777" w:rsidR="00DC451C" w:rsidRDefault="00DC451C">
            <w:pPr>
              <w:spacing w:line="360" w:lineRule="auto"/>
              <w:jc w:val="center"/>
              <w:rPr>
                <w:rFonts w:ascii="Arial" w:hAnsi="Arial" w:cs="Arial"/>
                <w:w w:val="0"/>
                <w:sz w:val="22"/>
                <w:szCs w:val="22"/>
                <w:lang w:val="en-GB"/>
              </w:rPr>
            </w:pPr>
          </w:p>
        </w:tc>
      </w:tr>
    </w:tbl>
    <w:p w14:paraId="25A1F787" w14:textId="77777777" w:rsidR="00DC451C" w:rsidRDefault="00DC451C">
      <w:pPr>
        <w:rPr>
          <w:rFonts w:ascii="Arial" w:hAnsi="Arial" w:cs="Arial"/>
          <w:sz w:val="22"/>
          <w:szCs w:val="22"/>
          <w:lang w:val="en-GB"/>
        </w:rPr>
      </w:pPr>
    </w:p>
    <w:p w14:paraId="51A1C970" w14:textId="77777777" w:rsidR="00DC451C" w:rsidRPr="00965F21" w:rsidRDefault="00937432">
      <w:pPr>
        <w:ind w:left="142" w:hanging="142"/>
        <w:jc w:val="both"/>
        <w:rPr>
          <w:rFonts w:ascii="Arial" w:hAnsi="Arial" w:cs="Arial"/>
          <w:sz w:val="20"/>
          <w:szCs w:val="20"/>
          <w:lang w:val="en-GB"/>
        </w:rPr>
      </w:pPr>
      <w:r>
        <w:rPr>
          <w:rFonts w:ascii="Arial" w:hAnsi="Arial" w:cs="Arial"/>
          <w:sz w:val="20"/>
          <w:szCs w:val="20"/>
          <w:lang w:val="en-GB"/>
        </w:rPr>
        <w:t>1</w:t>
      </w:r>
      <w:r w:rsidRPr="00965F21">
        <w:rPr>
          <w:rFonts w:ascii="Arial" w:hAnsi="Arial" w:cs="Arial"/>
          <w:sz w:val="20"/>
          <w:szCs w:val="20"/>
          <w:lang w:val="en-GB"/>
        </w:rPr>
        <w:t xml:space="preserve">. Each instalment amount </w:t>
      </w:r>
      <w:r w:rsidRPr="00965F21">
        <w:rPr>
          <w:rFonts w:ascii="Arial" w:hAnsi="Arial" w:cs="Arial"/>
          <w:sz w:val="20"/>
          <w:szCs w:val="20"/>
          <w:u w:val="single"/>
          <w:lang w:val="en-GB"/>
        </w:rPr>
        <w:t>shall not exceed</w:t>
      </w:r>
      <w:r w:rsidRPr="00965F21">
        <w:rPr>
          <w:rFonts w:ascii="Arial" w:hAnsi="Arial" w:cs="Arial"/>
          <w:sz w:val="20"/>
          <w:szCs w:val="20"/>
          <w:lang w:val="en-GB"/>
        </w:rPr>
        <w:t xml:space="preserve"> the following:</w:t>
      </w:r>
    </w:p>
    <w:p w14:paraId="46B9ADE5" w14:textId="77777777" w:rsidR="00DC451C" w:rsidRPr="00965F21" w:rsidRDefault="00937432">
      <w:pPr>
        <w:pStyle w:val="ListParagraph"/>
        <w:numPr>
          <w:ilvl w:val="0"/>
          <w:numId w:val="15"/>
        </w:numPr>
        <w:ind w:hanging="218"/>
        <w:jc w:val="both"/>
        <w:rPr>
          <w:rFonts w:ascii="Arial" w:hAnsi="Arial" w:cs="Arial"/>
          <w:sz w:val="20"/>
          <w:szCs w:val="20"/>
          <w:lang w:val="en-GB"/>
        </w:rPr>
      </w:pPr>
      <w:r w:rsidRPr="00965F21">
        <w:rPr>
          <w:rFonts w:ascii="Arial" w:hAnsi="Arial" w:cs="Arial"/>
          <w:sz w:val="20"/>
          <w:szCs w:val="20"/>
          <w:lang w:val="en-GB"/>
        </w:rPr>
        <w:t xml:space="preserve">12 months’ worth of fees for </w:t>
      </w:r>
      <w:proofErr w:type="spellStart"/>
      <w:r w:rsidRPr="00965F21">
        <w:rPr>
          <w:rFonts w:ascii="Arial" w:hAnsi="Arial" w:cs="Arial"/>
          <w:sz w:val="20"/>
          <w:szCs w:val="20"/>
          <w:lang w:val="en-GB"/>
        </w:rPr>
        <w:t>EduTrust</w:t>
      </w:r>
      <w:proofErr w:type="spellEnd"/>
      <w:r w:rsidRPr="00965F21">
        <w:rPr>
          <w:rFonts w:ascii="Arial" w:hAnsi="Arial" w:cs="Arial"/>
          <w:sz w:val="20"/>
          <w:szCs w:val="20"/>
          <w:lang w:val="en-GB"/>
        </w:rPr>
        <w:t xml:space="preserve"> certified PEIs*; or</w:t>
      </w:r>
    </w:p>
    <w:p w14:paraId="5C510CB9" w14:textId="77777777" w:rsidR="00DC451C" w:rsidRPr="003749F7" w:rsidRDefault="00937432">
      <w:pPr>
        <w:pStyle w:val="ListParagraph"/>
        <w:numPr>
          <w:ilvl w:val="0"/>
          <w:numId w:val="15"/>
        </w:numPr>
        <w:ind w:hanging="218"/>
        <w:jc w:val="both"/>
        <w:rPr>
          <w:rFonts w:ascii="Arial" w:hAnsi="Arial" w:cs="Arial"/>
          <w:strike/>
          <w:sz w:val="20"/>
          <w:szCs w:val="20"/>
          <w:lang w:val="en-GB"/>
        </w:rPr>
      </w:pPr>
      <w:r w:rsidRPr="003749F7">
        <w:rPr>
          <w:rFonts w:ascii="Arial" w:hAnsi="Arial" w:cs="Arial"/>
          <w:strike/>
          <w:sz w:val="20"/>
          <w:szCs w:val="20"/>
          <w:lang w:val="en-GB"/>
        </w:rPr>
        <w:t>6 months’ worth of fees for non-</w:t>
      </w:r>
      <w:proofErr w:type="spellStart"/>
      <w:r w:rsidRPr="003749F7">
        <w:rPr>
          <w:rFonts w:ascii="Arial" w:hAnsi="Arial" w:cs="Arial"/>
          <w:strike/>
          <w:sz w:val="20"/>
          <w:szCs w:val="20"/>
          <w:lang w:val="en-GB"/>
        </w:rPr>
        <w:t>EduTrust</w:t>
      </w:r>
      <w:proofErr w:type="spellEnd"/>
      <w:r w:rsidRPr="003749F7">
        <w:rPr>
          <w:rFonts w:ascii="Arial" w:hAnsi="Arial" w:cs="Arial"/>
          <w:strike/>
          <w:sz w:val="20"/>
          <w:szCs w:val="20"/>
          <w:lang w:val="en-GB"/>
        </w:rPr>
        <w:t xml:space="preserve">-certified PEIs with </w:t>
      </w:r>
      <w:r w:rsidRPr="003749F7">
        <w:rPr>
          <w:rFonts w:ascii="Arial" w:hAnsi="Arial" w:cs="Arial"/>
          <w:strike/>
          <w:sz w:val="20"/>
          <w:szCs w:val="20"/>
        </w:rPr>
        <w:t>Industry-Wide Course Fee Insurance Scheme (IWC)</w:t>
      </w:r>
      <w:r w:rsidRPr="003749F7">
        <w:rPr>
          <w:rFonts w:ascii="Arial" w:hAnsi="Arial" w:cs="Arial"/>
          <w:strike/>
          <w:sz w:val="20"/>
          <w:szCs w:val="20"/>
          <w:lang w:val="en-GB"/>
        </w:rPr>
        <w:t>*; or</w:t>
      </w:r>
    </w:p>
    <w:p w14:paraId="2C61E994" w14:textId="77777777" w:rsidR="00DC451C" w:rsidRPr="003749F7" w:rsidRDefault="00937432">
      <w:pPr>
        <w:pStyle w:val="ListParagraph"/>
        <w:numPr>
          <w:ilvl w:val="0"/>
          <w:numId w:val="15"/>
        </w:numPr>
        <w:ind w:hanging="218"/>
        <w:jc w:val="both"/>
        <w:rPr>
          <w:rFonts w:ascii="Arial" w:hAnsi="Arial" w:cs="Arial"/>
          <w:strike/>
          <w:sz w:val="20"/>
          <w:szCs w:val="20"/>
          <w:lang w:val="en-GB"/>
        </w:rPr>
      </w:pPr>
      <w:r w:rsidRPr="003749F7">
        <w:rPr>
          <w:rFonts w:ascii="Arial" w:hAnsi="Arial" w:cs="Arial"/>
          <w:strike/>
          <w:sz w:val="20"/>
          <w:szCs w:val="20"/>
          <w:lang w:val="en-GB"/>
        </w:rPr>
        <w:t>2 months’ worth of fees for non-</w:t>
      </w:r>
      <w:proofErr w:type="spellStart"/>
      <w:r w:rsidRPr="003749F7">
        <w:rPr>
          <w:rFonts w:ascii="Arial" w:hAnsi="Arial" w:cs="Arial"/>
          <w:strike/>
          <w:sz w:val="20"/>
          <w:szCs w:val="20"/>
          <w:lang w:val="en-GB"/>
        </w:rPr>
        <w:t>EduTrust</w:t>
      </w:r>
      <w:proofErr w:type="spellEnd"/>
      <w:r w:rsidRPr="003749F7">
        <w:rPr>
          <w:rFonts w:ascii="Arial" w:hAnsi="Arial" w:cs="Arial"/>
          <w:strike/>
          <w:sz w:val="20"/>
          <w:szCs w:val="20"/>
          <w:lang w:val="en-GB"/>
        </w:rPr>
        <w:t>-certified PEIs without IWC*.</w:t>
      </w:r>
    </w:p>
    <w:p w14:paraId="434A9A79" w14:textId="77777777" w:rsidR="00DC451C" w:rsidRPr="003749F7" w:rsidRDefault="00937432">
      <w:pPr>
        <w:ind w:left="284"/>
        <w:jc w:val="both"/>
        <w:rPr>
          <w:rFonts w:ascii="Arial" w:hAnsi="Arial" w:cs="Arial"/>
          <w:sz w:val="20"/>
          <w:szCs w:val="20"/>
          <w:lang w:val="en-GB"/>
        </w:rPr>
      </w:pPr>
      <w:r w:rsidRPr="003749F7">
        <w:rPr>
          <w:rStyle w:val="FootnoteReference"/>
        </w:rPr>
        <w:t>*</w:t>
      </w:r>
      <w:r w:rsidRPr="003749F7">
        <w:t xml:space="preserve"> </w:t>
      </w:r>
      <w:r w:rsidRPr="003749F7">
        <w:rPr>
          <w:rFonts w:ascii="Arial" w:hAnsi="Arial" w:cs="Arial"/>
          <w:i/>
          <w:w w:val="0"/>
          <w:sz w:val="18"/>
          <w:szCs w:val="18"/>
          <w:lang w:val="en-GB"/>
        </w:rPr>
        <w:t>Delete as appropriate by striking through.</w:t>
      </w:r>
    </w:p>
    <w:p w14:paraId="2014E748" w14:textId="77777777" w:rsidR="00DC451C" w:rsidRDefault="00DC451C">
      <w:pPr>
        <w:ind w:left="142" w:hanging="142"/>
        <w:jc w:val="both"/>
        <w:rPr>
          <w:rFonts w:ascii="Arial" w:hAnsi="Arial" w:cs="Arial"/>
          <w:sz w:val="20"/>
          <w:szCs w:val="20"/>
          <w:lang w:val="en-GB"/>
        </w:rPr>
      </w:pPr>
    </w:p>
    <w:p w14:paraId="5CF96808" w14:textId="77777777" w:rsidR="00DC451C" w:rsidRDefault="00937432">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14:paraId="6718E18E" w14:textId="77777777" w:rsidR="00DC451C" w:rsidRDefault="00DC451C">
      <w:pPr>
        <w:jc w:val="both"/>
        <w:rPr>
          <w:rFonts w:ascii="Arial" w:hAnsi="Arial" w:cs="Arial"/>
          <w:sz w:val="20"/>
          <w:szCs w:val="20"/>
          <w:lang w:val="en-GB"/>
        </w:rPr>
      </w:pPr>
    </w:p>
    <w:p w14:paraId="4091FEF2" w14:textId="77777777" w:rsidR="00DC451C" w:rsidRDefault="00DC451C">
      <w:pPr>
        <w:jc w:val="both"/>
        <w:rPr>
          <w:rFonts w:ascii="Arial" w:hAnsi="Arial" w:cs="Arial"/>
          <w:sz w:val="22"/>
          <w:szCs w:val="22"/>
          <w:lang w:val="en-GB"/>
        </w:rPr>
      </w:pPr>
    </w:p>
    <w:p w14:paraId="3BEE5525" w14:textId="77777777" w:rsidR="00DC451C" w:rsidRDefault="00937432">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14:paraId="41452E01" w14:textId="77777777" w:rsidR="00DC451C" w:rsidRDefault="00937432">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14:paraId="1602B3BC" w14:textId="77777777" w:rsidR="00DC451C" w:rsidRDefault="00937432">
      <w:pPr>
        <w:spacing w:before="40" w:after="40" w:line="23" w:lineRule="atLeast"/>
        <w:jc w:val="center"/>
        <w:rPr>
          <w:rFonts w:ascii="Arial" w:hAnsi="Arial" w:cs="Arial"/>
          <w:b/>
          <w:w w:val="0"/>
          <w:u w:val="single"/>
          <w:lang w:val="en-GB"/>
        </w:rPr>
      </w:pPr>
      <w:bookmarkStart w:id="3" w:name="_DV_M27"/>
      <w:bookmarkEnd w:id="3"/>
      <w:r>
        <w:rPr>
          <w:rFonts w:ascii="Arial" w:hAnsi="Arial" w:cs="Arial"/>
          <w:b/>
          <w:w w:val="0"/>
          <w:u w:val="single"/>
          <w:lang w:val="en-GB"/>
        </w:rPr>
        <w:t>MISCELLANEOUS FEES</w:t>
      </w:r>
      <w:r>
        <w:rPr>
          <w:rFonts w:ascii="Arial" w:hAnsi="Arial" w:cs="Arial"/>
          <w:w w:val="0"/>
          <w:vertAlign w:val="superscript"/>
          <w:lang w:val="en-GB"/>
        </w:rPr>
        <w:t>3</w:t>
      </w:r>
      <w:r>
        <w:rPr>
          <w:rFonts w:ascii="Arial" w:hAnsi="Arial" w:cs="Arial"/>
          <w:b/>
          <w:w w:val="0"/>
          <w:u w:val="single"/>
          <w:lang w:val="en-GB"/>
        </w:rPr>
        <w:t xml:space="preserve"> </w:t>
      </w:r>
    </w:p>
    <w:p w14:paraId="00B5DED6" w14:textId="77777777" w:rsidR="00DC451C" w:rsidRDefault="00DC451C">
      <w:pPr>
        <w:spacing w:before="40" w:after="40" w:line="23" w:lineRule="atLeast"/>
        <w:jc w:val="center"/>
        <w:rPr>
          <w:rFonts w:ascii="Arial" w:hAnsi="Arial" w:cs="Arial"/>
          <w:b/>
          <w:w w:val="0"/>
          <w:sz w:val="22"/>
          <w:szCs w:val="22"/>
          <w:lang w:val="en-GB"/>
        </w:rPr>
      </w:pPr>
    </w:p>
    <w:p w14:paraId="5C32594F" w14:textId="77777777" w:rsidR="00DC451C" w:rsidRDefault="00DC451C">
      <w:pPr>
        <w:spacing w:before="40" w:after="40" w:line="23" w:lineRule="atLeast"/>
        <w:jc w:val="center"/>
        <w:rPr>
          <w:rFonts w:ascii="Arial" w:hAnsi="Arial" w:cs="Arial"/>
          <w:b/>
          <w:w w:val="0"/>
          <w:sz w:val="22"/>
          <w:szCs w:val="22"/>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3481"/>
      </w:tblGrid>
      <w:tr w:rsidR="00DC451C" w14:paraId="738DFF71" w14:textId="77777777" w:rsidTr="00A97AFA">
        <w:tc>
          <w:tcPr>
            <w:tcW w:w="5699" w:type="dxa"/>
            <w:tcBorders>
              <w:top w:val="single" w:sz="4" w:space="0" w:color="auto"/>
              <w:left w:val="single" w:sz="4" w:space="0" w:color="auto"/>
              <w:bottom w:val="single" w:sz="4" w:space="0" w:color="auto"/>
              <w:right w:val="single" w:sz="4" w:space="0" w:color="auto"/>
            </w:tcBorders>
            <w:shd w:val="clear" w:color="auto" w:fill="C0C0C0"/>
            <w:vAlign w:val="center"/>
          </w:tcPr>
          <w:p w14:paraId="129913EE" w14:textId="77777777" w:rsidR="00DC451C" w:rsidRDefault="00937432">
            <w:pPr>
              <w:tabs>
                <w:tab w:val="left" w:pos="540"/>
              </w:tabs>
              <w:spacing w:before="40" w:after="40" w:line="23" w:lineRule="atLeast"/>
              <w:jc w:val="center"/>
              <w:rPr>
                <w:rFonts w:ascii="Arial" w:hAnsi="Arial" w:cs="Arial"/>
                <w:b/>
                <w:w w:val="0"/>
                <w:sz w:val="22"/>
                <w:szCs w:val="22"/>
                <w:lang w:val="en-GB"/>
              </w:rPr>
            </w:pPr>
            <w:r>
              <w:rPr>
                <w:rFonts w:ascii="Arial" w:hAnsi="Arial" w:cs="Arial"/>
                <w:b/>
                <w:w w:val="0"/>
                <w:sz w:val="22"/>
                <w:szCs w:val="22"/>
                <w:lang w:val="en-GB"/>
              </w:rPr>
              <w:t>Purpose of Fee</w:t>
            </w:r>
          </w:p>
        </w:tc>
        <w:tc>
          <w:tcPr>
            <w:tcW w:w="3481" w:type="dxa"/>
            <w:tcBorders>
              <w:top w:val="single" w:sz="4" w:space="0" w:color="auto"/>
              <w:left w:val="single" w:sz="4" w:space="0" w:color="auto"/>
              <w:bottom w:val="single" w:sz="4" w:space="0" w:color="auto"/>
              <w:right w:val="single" w:sz="4" w:space="0" w:color="auto"/>
            </w:tcBorders>
            <w:shd w:val="clear" w:color="auto" w:fill="C0C0C0"/>
          </w:tcPr>
          <w:p w14:paraId="159E4371" w14:textId="77777777" w:rsidR="00DC451C" w:rsidRDefault="00937432">
            <w:pPr>
              <w:tabs>
                <w:tab w:val="left" w:pos="540"/>
              </w:tabs>
              <w:spacing w:before="40" w:after="40" w:line="23" w:lineRule="atLeast"/>
              <w:jc w:val="center"/>
              <w:rPr>
                <w:rFonts w:ascii="Arial" w:hAnsi="Arial" w:cs="Arial"/>
                <w:w w:val="0"/>
                <w:sz w:val="22"/>
                <w:szCs w:val="22"/>
                <w:lang w:val="en-GB"/>
              </w:rPr>
            </w:pPr>
            <w:r>
              <w:rPr>
                <w:rFonts w:ascii="Arial" w:hAnsi="Arial" w:cs="Arial"/>
                <w:w w:val="0"/>
                <w:sz w:val="22"/>
                <w:szCs w:val="22"/>
                <w:lang w:val="en-GB"/>
              </w:rPr>
              <w:t>Amount (with GST, if any)</w:t>
            </w:r>
            <w:r>
              <w:rPr>
                <w:rFonts w:ascii="Arial" w:hAnsi="Arial" w:cs="Arial"/>
                <w:w w:val="0"/>
                <w:sz w:val="22"/>
                <w:szCs w:val="22"/>
                <w:lang w:val="en-GB"/>
              </w:rPr>
              <w:br/>
              <w:t xml:space="preserve">(S$) </w:t>
            </w:r>
          </w:p>
        </w:tc>
      </w:tr>
      <w:tr w:rsidR="00DC451C" w14:paraId="05B93321" w14:textId="77777777" w:rsidTr="00A97AFA">
        <w:tc>
          <w:tcPr>
            <w:tcW w:w="5699" w:type="dxa"/>
            <w:tcBorders>
              <w:top w:val="single" w:sz="4" w:space="0" w:color="auto"/>
              <w:left w:val="single" w:sz="4" w:space="0" w:color="auto"/>
              <w:bottom w:val="single" w:sz="4" w:space="0" w:color="auto"/>
              <w:right w:val="single" w:sz="4" w:space="0" w:color="auto"/>
            </w:tcBorders>
          </w:tcPr>
          <w:p w14:paraId="298D9780" w14:textId="77777777" w:rsidR="00DC451C" w:rsidRPr="00A97AFA" w:rsidRDefault="00B338CD">
            <w:pPr>
              <w:spacing w:before="40" w:after="40" w:line="23" w:lineRule="atLeast"/>
              <w:rPr>
                <w:rFonts w:ascii="Arial" w:hAnsi="Arial" w:cs="Arial"/>
                <w:iCs/>
                <w:w w:val="0"/>
                <w:sz w:val="20"/>
                <w:szCs w:val="20"/>
                <w:lang w:val="en-GB"/>
              </w:rPr>
            </w:pPr>
            <w:r>
              <w:rPr>
                <w:rFonts w:ascii="Arial" w:hAnsi="Arial" w:cs="Arial"/>
                <w:iCs/>
                <w:w w:val="0"/>
                <w:sz w:val="20"/>
                <w:szCs w:val="20"/>
                <w:lang w:val="en-GB"/>
              </w:rPr>
              <w:t xml:space="preserve">Course </w:t>
            </w:r>
            <w:r w:rsidR="005F3F5E" w:rsidRPr="00A97AFA">
              <w:rPr>
                <w:rFonts w:ascii="Arial" w:hAnsi="Arial" w:cs="Arial"/>
                <w:iCs/>
                <w:w w:val="0"/>
                <w:sz w:val="20"/>
                <w:szCs w:val="20"/>
                <w:lang w:val="en-GB"/>
              </w:rPr>
              <w:t xml:space="preserve">Deferment </w:t>
            </w:r>
          </w:p>
        </w:tc>
        <w:tc>
          <w:tcPr>
            <w:tcW w:w="3481" w:type="dxa"/>
            <w:tcBorders>
              <w:top w:val="single" w:sz="4" w:space="0" w:color="auto"/>
              <w:left w:val="single" w:sz="4" w:space="0" w:color="auto"/>
              <w:bottom w:val="single" w:sz="4" w:space="0" w:color="auto"/>
              <w:right w:val="single" w:sz="4" w:space="0" w:color="auto"/>
            </w:tcBorders>
          </w:tcPr>
          <w:p w14:paraId="37F9D04F" w14:textId="77777777" w:rsidR="00A97AFA" w:rsidRPr="00A97AFA" w:rsidRDefault="00A97AFA" w:rsidP="00A97AFA">
            <w:pPr>
              <w:tabs>
                <w:tab w:val="left" w:pos="540"/>
              </w:tabs>
              <w:spacing w:before="40" w:after="40" w:line="23" w:lineRule="atLeast"/>
              <w:rPr>
                <w:rFonts w:ascii="Arial" w:hAnsi="Arial" w:cs="Arial"/>
                <w:iCs/>
                <w:w w:val="0"/>
                <w:sz w:val="20"/>
                <w:szCs w:val="20"/>
                <w:lang w:val="en-GB"/>
              </w:rPr>
            </w:pPr>
            <w:r>
              <w:rPr>
                <w:rFonts w:ascii="Arial" w:hAnsi="Arial" w:cs="Arial"/>
                <w:iCs/>
                <w:w w:val="0"/>
                <w:sz w:val="20"/>
                <w:szCs w:val="20"/>
                <w:lang w:val="en-GB"/>
              </w:rPr>
              <w:t xml:space="preserve">S$ </w:t>
            </w:r>
            <w:r w:rsidR="005F3F5E" w:rsidRPr="00A97AFA">
              <w:rPr>
                <w:rFonts w:ascii="Arial" w:hAnsi="Arial" w:cs="Arial"/>
                <w:iCs/>
                <w:w w:val="0"/>
                <w:sz w:val="20"/>
                <w:szCs w:val="20"/>
                <w:lang w:val="en-GB"/>
              </w:rPr>
              <w:t xml:space="preserve">214 </w:t>
            </w:r>
            <w:r>
              <w:rPr>
                <w:rFonts w:ascii="Arial" w:hAnsi="Arial" w:cs="Arial"/>
                <w:iCs/>
                <w:w w:val="0"/>
                <w:sz w:val="20"/>
                <w:szCs w:val="20"/>
                <w:lang w:val="en-GB"/>
              </w:rPr>
              <w:t>per application</w:t>
            </w:r>
          </w:p>
        </w:tc>
      </w:tr>
      <w:tr w:rsidR="00A97AFA" w14:paraId="08993A01" w14:textId="77777777" w:rsidTr="00A97AFA">
        <w:tc>
          <w:tcPr>
            <w:tcW w:w="5699" w:type="dxa"/>
            <w:tcBorders>
              <w:top w:val="single" w:sz="4" w:space="0" w:color="auto"/>
              <w:left w:val="single" w:sz="4" w:space="0" w:color="auto"/>
              <w:bottom w:val="single" w:sz="4" w:space="0" w:color="auto"/>
              <w:right w:val="single" w:sz="4" w:space="0" w:color="auto"/>
            </w:tcBorders>
          </w:tcPr>
          <w:p w14:paraId="2CEB36F5" w14:textId="77777777" w:rsidR="00A97AFA" w:rsidRPr="00A97AFA" w:rsidRDefault="00A97AFA">
            <w:pPr>
              <w:spacing w:before="40" w:after="40" w:line="23" w:lineRule="atLeast"/>
              <w:rPr>
                <w:rFonts w:ascii="Arial" w:hAnsi="Arial" w:cs="Arial"/>
                <w:iCs/>
                <w:w w:val="0"/>
                <w:sz w:val="20"/>
                <w:szCs w:val="20"/>
                <w:lang w:val="en-GB"/>
              </w:rPr>
            </w:pPr>
            <w:r>
              <w:rPr>
                <w:rFonts w:ascii="Arial" w:hAnsi="Arial" w:cs="Arial"/>
                <w:iCs/>
                <w:w w:val="0"/>
                <w:sz w:val="20"/>
                <w:szCs w:val="20"/>
                <w:lang w:val="en-GB"/>
              </w:rPr>
              <w:t>Course Transfer</w:t>
            </w:r>
          </w:p>
        </w:tc>
        <w:tc>
          <w:tcPr>
            <w:tcW w:w="3481" w:type="dxa"/>
            <w:tcBorders>
              <w:top w:val="single" w:sz="4" w:space="0" w:color="auto"/>
              <w:left w:val="single" w:sz="4" w:space="0" w:color="auto"/>
              <w:bottom w:val="single" w:sz="4" w:space="0" w:color="auto"/>
              <w:right w:val="single" w:sz="4" w:space="0" w:color="auto"/>
            </w:tcBorders>
          </w:tcPr>
          <w:p w14:paraId="56A810CC" w14:textId="77777777" w:rsidR="00A97AFA" w:rsidRPr="00A97AFA" w:rsidRDefault="00A97AFA" w:rsidP="00A97AFA">
            <w:pPr>
              <w:tabs>
                <w:tab w:val="left" w:pos="540"/>
              </w:tabs>
              <w:spacing w:before="40" w:after="40" w:line="23" w:lineRule="atLeast"/>
              <w:rPr>
                <w:rFonts w:ascii="Arial" w:hAnsi="Arial" w:cs="Arial"/>
                <w:iCs/>
                <w:w w:val="0"/>
                <w:sz w:val="20"/>
                <w:szCs w:val="20"/>
                <w:lang w:val="en-GB"/>
              </w:rPr>
            </w:pPr>
            <w:r>
              <w:rPr>
                <w:rFonts w:ascii="Arial" w:hAnsi="Arial" w:cs="Arial"/>
                <w:iCs/>
                <w:w w:val="0"/>
                <w:sz w:val="20"/>
                <w:szCs w:val="20"/>
                <w:lang w:val="en-GB"/>
              </w:rPr>
              <w:t xml:space="preserve">S$ </w:t>
            </w:r>
            <w:r w:rsidRPr="00A97AFA">
              <w:rPr>
                <w:rFonts w:ascii="Arial" w:hAnsi="Arial" w:cs="Arial"/>
                <w:iCs/>
                <w:w w:val="0"/>
                <w:sz w:val="20"/>
                <w:szCs w:val="20"/>
                <w:lang w:val="en-GB"/>
              </w:rPr>
              <w:t xml:space="preserve">214 </w:t>
            </w:r>
            <w:r>
              <w:rPr>
                <w:rFonts w:ascii="Arial" w:hAnsi="Arial" w:cs="Arial"/>
                <w:iCs/>
                <w:w w:val="0"/>
                <w:sz w:val="20"/>
                <w:szCs w:val="20"/>
                <w:lang w:val="en-GB"/>
              </w:rPr>
              <w:t>per application</w:t>
            </w:r>
          </w:p>
        </w:tc>
      </w:tr>
      <w:tr w:rsidR="00A97AFA" w14:paraId="2F8A1A27" w14:textId="77777777" w:rsidTr="00A97AFA">
        <w:tc>
          <w:tcPr>
            <w:tcW w:w="5699" w:type="dxa"/>
            <w:tcBorders>
              <w:top w:val="single" w:sz="4" w:space="0" w:color="auto"/>
              <w:left w:val="single" w:sz="4" w:space="0" w:color="auto"/>
              <w:bottom w:val="single" w:sz="4" w:space="0" w:color="auto"/>
              <w:right w:val="single" w:sz="4" w:space="0" w:color="auto"/>
            </w:tcBorders>
          </w:tcPr>
          <w:p w14:paraId="7952EE4F" w14:textId="77777777" w:rsidR="00A97AFA" w:rsidRPr="00A97AFA" w:rsidRDefault="00A97AFA">
            <w:pPr>
              <w:spacing w:before="40" w:after="40" w:line="23" w:lineRule="atLeast"/>
              <w:rPr>
                <w:rFonts w:ascii="Arial" w:hAnsi="Arial" w:cs="Arial"/>
                <w:iCs/>
                <w:w w:val="0"/>
                <w:sz w:val="20"/>
                <w:szCs w:val="20"/>
                <w:lang w:val="en-GB"/>
              </w:rPr>
            </w:pPr>
            <w:r>
              <w:rPr>
                <w:rFonts w:ascii="Arial" w:hAnsi="Arial" w:cs="Arial"/>
                <w:iCs/>
                <w:w w:val="0"/>
                <w:sz w:val="20"/>
                <w:szCs w:val="20"/>
                <w:lang w:val="en-GB"/>
              </w:rPr>
              <w:t>Penalty for Late payment fees</w:t>
            </w:r>
          </w:p>
        </w:tc>
        <w:tc>
          <w:tcPr>
            <w:tcW w:w="3481" w:type="dxa"/>
            <w:tcBorders>
              <w:top w:val="single" w:sz="4" w:space="0" w:color="auto"/>
              <w:left w:val="single" w:sz="4" w:space="0" w:color="auto"/>
              <w:bottom w:val="single" w:sz="4" w:space="0" w:color="auto"/>
              <w:right w:val="single" w:sz="4" w:space="0" w:color="auto"/>
            </w:tcBorders>
          </w:tcPr>
          <w:p w14:paraId="7D8D4482" w14:textId="77777777" w:rsidR="00A97AFA" w:rsidRPr="00A97AFA" w:rsidRDefault="00A97AFA" w:rsidP="00A97AFA">
            <w:pPr>
              <w:tabs>
                <w:tab w:val="left" w:pos="540"/>
              </w:tabs>
              <w:spacing w:before="40" w:after="40" w:line="23" w:lineRule="atLeast"/>
              <w:rPr>
                <w:rFonts w:ascii="Arial" w:hAnsi="Arial" w:cs="Arial"/>
                <w:iCs/>
                <w:w w:val="0"/>
                <w:sz w:val="20"/>
                <w:szCs w:val="20"/>
                <w:lang w:val="en-GB"/>
              </w:rPr>
            </w:pPr>
            <w:r>
              <w:rPr>
                <w:rFonts w:ascii="Arial" w:hAnsi="Arial" w:cs="Arial"/>
                <w:iCs/>
                <w:w w:val="0"/>
                <w:sz w:val="20"/>
                <w:szCs w:val="20"/>
                <w:lang w:val="en-GB"/>
              </w:rPr>
              <w:t>S$ 53.50 per week application</w:t>
            </w:r>
          </w:p>
        </w:tc>
      </w:tr>
      <w:tr w:rsidR="00A97AFA" w14:paraId="3E35890E" w14:textId="77777777" w:rsidTr="00A97AFA">
        <w:tc>
          <w:tcPr>
            <w:tcW w:w="5699" w:type="dxa"/>
            <w:tcBorders>
              <w:top w:val="single" w:sz="4" w:space="0" w:color="auto"/>
              <w:left w:val="single" w:sz="4" w:space="0" w:color="auto"/>
              <w:bottom w:val="single" w:sz="4" w:space="0" w:color="auto"/>
              <w:right w:val="single" w:sz="4" w:space="0" w:color="auto"/>
            </w:tcBorders>
          </w:tcPr>
          <w:p w14:paraId="601A056F" w14:textId="77777777" w:rsidR="00A97AFA" w:rsidRPr="00A97AFA" w:rsidRDefault="00A97AFA">
            <w:pPr>
              <w:spacing w:before="40" w:after="40" w:line="23" w:lineRule="atLeast"/>
              <w:rPr>
                <w:rFonts w:ascii="Arial" w:hAnsi="Arial" w:cs="Arial"/>
                <w:iCs/>
                <w:w w:val="0"/>
                <w:sz w:val="20"/>
                <w:szCs w:val="20"/>
                <w:lang w:val="en-GB"/>
              </w:rPr>
            </w:pPr>
            <w:r>
              <w:rPr>
                <w:rFonts w:ascii="Arial" w:hAnsi="Arial" w:cs="Arial"/>
                <w:iCs/>
                <w:w w:val="0"/>
                <w:sz w:val="20"/>
                <w:szCs w:val="20"/>
                <w:lang w:val="en-GB"/>
              </w:rPr>
              <w:t>Letter of Enrolment</w:t>
            </w:r>
          </w:p>
        </w:tc>
        <w:tc>
          <w:tcPr>
            <w:tcW w:w="3481" w:type="dxa"/>
            <w:tcBorders>
              <w:top w:val="single" w:sz="4" w:space="0" w:color="auto"/>
              <w:left w:val="single" w:sz="4" w:space="0" w:color="auto"/>
              <w:bottom w:val="single" w:sz="4" w:space="0" w:color="auto"/>
              <w:right w:val="single" w:sz="4" w:space="0" w:color="auto"/>
            </w:tcBorders>
          </w:tcPr>
          <w:p w14:paraId="614F6729" w14:textId="77777777" w:rsidR="00A97AFA" w:rsidRPr="00A97AFA" w:rsidRDefault="00A97AFA" w:rsidP="00A97AFA">
            <w:pPr>
              <w:tabs>
                <w:tab w:val="left" w:pos="540"/>
              </w:tabs>
              <w:spacing w:before="40" w:after="40" w:line="23" w:lineRule="atLeast"/>
              <w:rPr>
                <w:rFonts w:ascii="Arial" w:hAnsi="Arial" w:cs="Arial"/>
                <w:iCs/>
                <w:w w:val="0"/>
                <w:sz w:val="20"/>
                <w:szCs w:val="20"/>
                <w:lang w:val="en-GB"/>
              </w:rPr>
            </w:pPr>
            <w:r>
              <w:rPr>
                <w:rFonts w:ascii="Arial" w:hAnsi="Arial" w:cs="Arial"/>
                <w:iCs/>
                <w:w w:val="0"/>
                <w:sz w:val="20"/>
                <w:szCs w:val="20"/>
                <w:lang w:val="en-GB"/>
              </w:rPr>
              <w:t>S$ 53.50 per application</w:t>
            </w:r>
          </w:p>
        </w:tc>
      </w:tr>
      <w:tr w:rsidR="00A97AFA" w14:paraId="20622108" w14:textId="77777777" w:rsidTr="00A97AFA">
        <w:tc>
          <w:tcPr>
            <w:tcW w:w="5699" w:type="dxa"/>
            <w:tcBorders>
              <w:top w:val="single" w:sz="4" w:space="0" w:color="auto"/>
              <w:left w:val="single" w:sz="4" w:space="0" w:color="auto"/>
              <w:bottom w:val="single" w:sz="4" w:space="0" w:color="auto"/>
              <w:right w:val="single" w:sz="4" w:space="0" w:color="auto"/>
            </w:tcBorders>
          </w:tcPr>
          <w:p w14:paraId="26D7ACEA" w14:textId="77777777" w:rsidR="00A97AFA" w:rsidRPr="00A97AFA" w:rsidRDefault="00A97AFA">
            <w:pPr>
              <w:spacing w:before="40" w:after="40" w:line="23" w:lineRule="atLeast"/>
              <w:rPr>
                <w:rFonts w:ascii="Arial" w:hAnsi="Arial" w:cs="Arial"/>
                <w:iCs/>
                <w:w w:val="0"/>
                <w:sz w:val="20"/>
                <w:szCs w:val="20"/>
                <w:lang w:val="en-GB"/>
              </w:rPr>
            </w:pPr>
            <w:r>
              <w:rPr>
                <w:rFonts w:ascii="Arial" w:hAnsi="Arial" w:cs="Arial"/>
                <w:iCs/>
                <w:w w:val="0"/>
                <w:sz w:val="20"/>
                <w:szCs w:val="20"/>
                <w:lang w:val="en-GB"/>
              </w:rPr>
              <w:t>Letter of Completion</w:t>
            </w:r>
          </w:p>
        </w:tc>
        <w:tc>
          <w:tcPr>
            <w:tcW w:w="3481" w:type="dxa"/>
            <w:tcBorders>
              <w:top w:val="single" w:sz="4" w:space="0" w:color="auto"/>
              <w:left w:val="single" w:sz="4" w:space="0" w:color="auto"/>
              <w:bottom w:val="single" w:sz="4" w:space="0" w:color="auto"/>
              <w:right w:val="single" w:sz="4" w:space="0" w:color="auto"/>
            </w:tcBorders>
          </w:tcPr>
          <w:p w14:paraId="3B1143C8" w14:textId="77777777" w:rsidR="00A97AFA" w:rsidRPr="00A97AFA" w:rsidRDefault="00A97AFA" w:rsidP="00A97AFA">
            <w:pPr>
              <w:tabs>
                <w:tab w:val="left" w:pos="540"/>
              </w:tabs>
              <w:spacing w:before="40" w:after="40" w:line="23" w:lineRule="atLeast"/>
              <w:rPr>
                <w:rFonts w:ascii="Arial" w:hAnsi="Arial" w:cs="Arial"/>
                <w:iCs/>
                <w:w w:val="0"/>
                <w:sz w:val="20"/>
                <w:szCs w:val="20"/>
                <w:lang w:val="en-GB"/>
              </w:rPr>
            </w:pPr>
            <w:r>
              <w:rPr>
                <w:rFonts w:ascii="Arial" w:hAnsi="Arial" w:cs="Arial"/>
                <w:iCs/>
                <w:w w:val="0"/>
                <w:sz w:val="20"/>
                <w:szCs w:val="20"/>
                <w:lang w:val="en-GB"/>
              </w:rPr>
              <w:t>S$107 per application</w:t>
            </w:r>
          </w:p>
        </w:tc>
      </w:tr>
      <w:tr w:rsidR="00A97AFA" w14:paraId="5B80DC2B" w14:textId="77777777" w:rsidTr="00A97AFA">
        <w:tc>
          <w:tcPr>
            <w:tcW w:w="5699" w:type="dxa"/>
            <w:tcBorders>
              <w:top w:val="single" w:sz="4" w:space="0" w:color="auto"/>
              <w:left w:val="single" w:sz="4" w:space="0" w:color="auto"/>
              <w:bottom w:val="single" w:sz="4" w:space="0" w:color="auto"/>
              <w:right w:val="single" w:sz="4" w:space="0" w:color="auto"/>
            </w:tcBorders>
          </w:tcPr>
          <w:p w14:paraId="6F99ED6B" w14:textId="77777777" w:rsidR="00A97AFA" w:rsidRPr="00A97AFA" w:rsidRDefault="00A97AFA">
            <w:pPr>
              <w:spacing w:before="40" w:after="40" w:line="23" w:lineRule="atLeast"/>
              <w:rPr>
                <w:rFonts w:ascii="Arial" w:hAnsi="Arial" w:cs="Arial"/>
                <w:iCs/>
                <w:w w:val="0"/>
                <w:sz w:val="20"/>
                <w:szCs w:val="20"/>
                <w:lang w:val="en-GB"/>
              </w:rPr>
            </w:pPr>
            <w:r>
              <w:rPr>
                <w:rFonts w:ascii="Arial" w:hAnsi="Arial" w:cs="Arial"/>
                <w:iCs/>
                <w:w w:val="0"/>
                <w:sz w:val="20"/>
                <w:szCs w:val="20"/>
                <w:lang w:val="en-GB"/>
              </w:rPr>
              <w:t>Fees Protection Scheme (FPS)</w:t>
            </w:r>
          </w:p>
        </w:tc>
        <w:tc>
          <w:tcPr>
            <w:tcW w:w="3481" w:type="dxa"/>
            <w:tcBorders>
              <w:top w:val="single" w:sz="4" w:space="0" w:color="auto"/>
              <w:left w:val="single" w:sz="4" w:space="0" w:color="auto"/>
              <w:bottom w:val="single" w:sz="4" w:space="0" w:color="auto"/>
              <w:right w:val="single" w:sz="4" w:space="0" w:color="auto"/>
            </w:tcBorders>
          </w:tcPr>
          <w:p w14:paraId="7F3626F1" w14:textId="77777777" w:rsidR="00A97AFA" w:rsidRPr="00A97AFA" w:rsidRDefault="00A97AFA" w:rsidP="00A97AFA">
            <w:pPr>
              <w:tabs>
                <w:tab w:val="left" w:pos="540"/>
              </w:tabs>
              <w:spacing w:before="40" w:after="40" w:line="23" w:lineRule="atLeast"/>
              <w:rPr>
                <w:rFonts w:ascii="Arial" w:hAnsi="Arial" w:cs="Arial"/>
                <w:iCs/>
                <w:w w:val="0"/>
                <w:sz w:val="20"/>
                <w:szCs w:val="20"/>
                <w:lang w:val="en-GB"/>
              </w:rPr>
            </w:pPr>
            <w:r>
              <w:rPr>
                <w:rFonts w:ascii="Arial" w:hAnsi="Arial" w:cs="Arial"/>
                <w:iCs/>
                <w:w w:val="0"/>
                <w:sz w:val="20"/>
                <w:szCs w:val="20"/>
                <w:lang w:val="en-GB"/>
              </w:rPr>
              <w:t>S$ 25</w:t>
            </w:r>
            <w:r w:rsidR="00C2724A">
              <w:rPr>
                <w:rFonts w:ascii="Arial" w:hAnsi="Arial" w:cs="Arial"/>
                <w:iCs/>
                <w:w w:val="0"/>
                <w:sz w:val="20"/>
                <w:szCs w:val="20"/>
                <w:lang w:val="en-GB"/>
              </w:rPr>
              <w:t xml:space="preserve"> - S$ 250 subjected to course duration</w:t>
            </w:r>
          </w:p>
        </w:tc>
      </w:tr>
      <w:tr w:rsidR="00A97AFA" w14:paraId="7438DE3B" w14:textId="77777777" w:rsidTr="00A97AFA">
        <w:trPr>
          <w:trHeight w:val="58"/>
        </w:trPr>
        <w:tc>
          <w:tcPr>
            <w:tcW w:w="5699" w:type="dxa"/>
            <w:tcBorders>
              <w:top w:val="single" w:sz="4" w:space="0" w:color="auto"/>
              <w:left w:val="single" w:sz="4" w:space="0" w:color="auto"/>
              <w:bottom w:val="single" w:sz="4" w:space="0" w:color="auto"/>
              <w:right w:val="single" w:sz="4" w:space="0" w:color="auto"/>
            </w:tcBorders>
          </w:tcPr>
          <w:p w14:paraId="798B37C2" w14:textId="77777777" w:rsidR="00A97AFA" w:rsidRPr="00A97AFA" w:rsidRDefault="00A97AFA">
            <w:pPr>
              <w:spacing w:before="40" w:after="40" w:line="23" w:lineRule="atLeast"/>
              <w:rPr>
                <w:rFonts w:ascii="Arial" w:hAnsi="Arial" w:cs="Arial"/>
                <w:iCs/>
                <w:w w:val="0"/>
                <w:sz w:val="20"/>
                <w:szCs w:val="20"/>
                <w:lang w:val="en-GB"/>
              </w:rPr>
            </w:pPr>
            <w:r>
              <w:rPr>
                <w:rFonts w:ascii="Arial" w:hAnsi="Arial" w:cs="Arial"/>
                <w:iCs/>
                <w:w w:val="0"/>
                <w:sz w:val="20"/>
                <w:szCs w:val="20"/>
                <w:lang w:val="en-GB"/>
              </w:rPr>
              <w:t>Student Pass Application Fees/ Renewal Fees</w:t>
            </w:r>
          </w:p>
        </w:tc>
        <w:tc>
          <w:tcPr>
            <w:tcW w:w="3481" w:type="dxa"/>
            <w:tcBorders>
              <w:top w:val="single" w:sz="4" w:space="0" w:color="auto"/>
              <w:left w:val="single" w:sz="4" w:space="0" w:color="auto"/>
              <w:bottom w:val="single" w:sz="4" w:space="0" w:color="auto"/>
              <w:right w:val="single" w:sz="4" w:space="0" w:color="auto"/>
            </w:tcBorders>
          </w:tcPr>
          <w:p w14:paraId="6CE6FB05" w14:textId="77777777" w:rsidR="00A97AFA" w:rsidRPr="00A97AFA" w:rsidRDefault="00A97AFA" w:rsidP="00A97AFA">
            <w:pPr>
              <w:tabs>
                <w:tab w:val="left" w:pos="540"/>
              </w:tabs>
              <w:spacing w:before="40" w:after="40" w:line="23" w:lineRule="atLeast"/>
              <w:rPr>
                <w:rFonts w:ascii="Arial" w:hAnsi="Arial" w:cs="Arial"/>
                <w:iCs/>
                <w:w w:val="0"/>
                <w:sz w:val="20"/>
                <w:szCs w:val="20"/>
                <w:lang w:val="en-GB"/>
              </w:rPr>
            </w:pPr>
            <w:r>
              <w:rPr>
                <w:rFonts w:ascii="Arial" w:hAnsi="Arial" w:cs="Arial"/>
                <w:iCs/>
                <w:w w:val="0"/>
                <w:sz w:val="20"/>
                <w:szCs w:val="20"/>
                <w:lang w:val="en-GB"/>
              </w:rPr>
              <w:t>S$120 per application</w:t>
            </w:r>
          </w:p>
        </w:tc>
      </w:tr>
      <w:tr w:rsidR="00A97AFA" w14:paraId="5EA7EB0A" w14:textId="77777777" w:rsidTr="00A97AFA">
        <w:tc>
          <w:tcPr>
            <w:tcW w:w="5699" w:type="dxa"/>
            <w:tcBorders>
              <w:top w:val="single" w:sz="4" w:space="0" w:color="auto"/>
              <w:left w:val="single" w:sz="4" w:space="0" w:color="auto"/>
              <w:bottom w:val="single" w:sz="4" w:space="0" w:color="auto"/>
              <w:right w:val="single" w:sz="4" w:space="0" w:color="auto"/>
            </w:tcBorders>
          </w:tcPr>
          <w:p w14:paraId="44B28188" w14:textId="3AF8806C" w:rsidR="00A97AFA" w:rsidRPr="00A97AFA" w:rsidRDefault="00C90E43">
            <w:pPr>
              <w:spacing w:before="40" w:after="40" w:line="23" w:lineRule="atLeast"/>
              <w:rPr>
                <w:rFonts w:ascii="Arial" w:hAnsi="Arial" w:cs="Arial"/>
                <w:iCs/>
                <w:w w:val="0"/>
                <w:sz w:val="20"/>
                <w:szCs w:val="20"/>
                <w:lang w:val="en-GB"/>
              </w:rPr>
            </w:pPr>
            <w:r>
              <w:rPr>
                <w:rFonts w:ascii="Arial" w:hAnsi="Arial" w:cs="Arial"/>
                <w:iCs/>
                <w:w w:val="0"/>
                <w:sz w:val="20"/>
                <w:szCs w:val="20"/>
                <w:lang w:val="en-GB"/>
              </w:rPr>
              <w:t>Re-module fees</w:t>
            </w:r>
          </w:p>
        </w:tc>
        <w:tc>
          <w:tcPr>
            <w:tcW w:w="3481" w:type="dxa"/>
            <w:tcBorders>
              <w:top w:val="single" w:sz="4" w:space="0" w:color="auto"/>
              <w:left w:val="single" w:sz="4" w:space="0" w:color="auto"/>
              <w:bottom w:val="single" w:sz="4" w:space="0" w:color="auto"/>
              <w:right w:val="single" w:sz="4" w:space="0" w:color="auto"/>
            </w:tcBorders>
          </w:tcPr>
          <w:p w14:paraId="0F20213D" w14:textId="77777777" w:rsidR="00A97AFA" w:rsidRPr="00A97AFA" w:rsidRDefault="007371AA" w:rsidP="00A97AFA">
            <w:pPr>
              <w:tabs>
                <w:tab w:val="left" w:pos="540"/>
              </w:tabs>
              <w:spacing w:before="40" w:after="40" w:line="23" w:lineRule="atLeast"/>
              <w:rPr>
                <w:rFonts w:ascii="Arial" w:hAnsi="Arial" w:cs="Arial"/>
                <w:iCs/>
                <w:w w:val="0"/>
                <w:sz w:val="20"/>
                <w:szCs w:val="20"/>
                <w:lang w:val="en-GB"/>
              </w:rPr>
            </w:pPr>
            <w:r>
              <w:rPr>
                <w:rFonts w:ascii="Arial" w:hAnsi="Arial" w:cs="Arial"/>
                <w:iCs/>
                <w:w w:val="0"/>
                <w:sz w:val="20"/>
                <w:szCs w:val="20"/>
                <w:lang w:val="en-GB"/>
              </w:rPr>
              <w:t>S$2835.50</w:t>
            </w:r>
            <w:r w:rsidR="00DD2774">
              <w:rPr>
                <w:rFonts w:ascii="Arial" w:hAnsi="Arial" w:cs="Arial"/>
                <w:iCs/>
                <w:w w:val="0"/>
                <w:sz w:val="20"/>
                <w:szCs w:val="20"/>
                <w:lang w:val="en-GB"/>
              </w:rPr>
              <w:t xml:space="preserve"> each</w:t>
            </w:r>
          </w:p>
        </w:tc>
      </w:tr>
    </w:tbl>
    <w:p w14:paraId="6AF0BC37" w14:textId="77777777" w:rsidR="00DC451C" w:rsidRPr="00D75F51" w:rsidRDefault="00D75F51">
      <w:pPr>
        <w:rPr>
          <w:rFonts w:ascii="Arial" w:hAnsi="Arial" w:cs="Arial"/>
          <w:w w:val="0"/>
          <w:sz w:val="20"/>
          <w:szCs w:val="20"/>
          <w:lang w:val="en-GB"/>
        </w:rPr>
      </w:pPr>
      <w:bookmarkStart w:id="4" w:name="_DV_M29"/>
      <w:bookmarkEnd w:id="4"/>
      <w:r w:rsidRPr="00D75F51">
        <w:rPr>
          <w:rFonts w:ascii="Arial" w:hAnsi="Arial" w:cs="Arial"/>
          <w:w w:val="0"/>
          <w:sz w:val="20"/>
          <w:szCs w:val="20"/>
          <w:lang w:val="en-GB"/>
        </w:rPr>
        <w:t>*All Miscellaneous Fees are non-refundable</w:t>
      </w:r>
    </w:p>
    <w:p w14:paraId="3071852A" w14:textId="77777777" w:rsidR="00D75F51" w:rsidRPr="00D75F51" w:rsidRDefault="00D75F51">
      <w:pPr>
        <w:rPr>
          <w:rFonts w:ascii="Arial" w:hAnsi="Arial" w:cs="Arial"/>
          <w:w w:val="0"/>
          <w:sz w:val="22"/>
          <w:szCs w:val="22"/>
          <w:lang w:val="en-GB"/>
        </w:rPr>
      </w:pPr>
    </w:p>
    <w:p w14:paraId="0E0E676A" w14:textId="77777777" w:rsidR="00DC451C" w:rsidRDefault="00937432">
      <w:pPr>
        <w:rPr>
          <w:rFonts w:ascii="Arial" w:hAnsi="Arial" w:cs="Arial"/>
          <w:sz w:val="20"/>
          <w:szCs w:val="20"/>
          <w:lang w:val="en-GB"/>
        </w:rPr>
      </w:pPr>
      <w:r>
        <w:rPr>
          <w:rFonts w:ascii="Arial" w:hAnsi="Arial" w:cs="Arial"/>
          <w:sz w:val="20"/>
          <w:szCs w:val="20"/>
          <w:lang w:val="en-GB"/>
        </w:rPr>
        <w:t>3. Miscellaneous Fees refer to any non-compulsory fees which the students pay only when applicable. Such fees are normally collected by the PEI when the need arises</w:t>
      </w:r>
      <w:r w:rsidR="007371AA">
        <w:rPr>
          <w:rFonts w:ascii="Arial" w:hAnsi="Arial" w:cs="Arial"/>
          <w:sz w:val="20"/>
          <w:szCs w:val="20"/>
          <w:lang w:val="en-GB"/>
        </w:rPr>
        <w:t>.</w:t>
      </w:r>
    </w:p>
    <w:p w14:paraId="59A2081A" w14:textId="77777777" w:rsidR="00DC451C" w:rsidRDefault="00DC451C">
      <w:pPr>
        <w:rPr>
          <w:rFonts w:ascii="Arial" w:hAnsi="Arial" w:cs="Arial"/>
          <w:w w:val="0"/>
          <w:lang w:val="en-GB"/>
        </w:rPr>
      </w:pPr>
    </w:p>
    <w:p w14:paraId="381DA8EF" w14:textId="77777777" w:rsidR="00DC451C" w:rsidRDefault="00937432">
      <w:pPr>
        <w:rPr>
          <w:rFonts w:ascii="Arial" w:hAnsi="Arial" w:cs="Arial"/>
          <w:b/>
          <w:w w:val="0"/>
          <w:lang w:val="en-GB"/>
        </w:rPr>
      </w:pPr>
      <w:r>
        <w:rPr>
          <w:rFonts w:ascii="Arial" w:hAnsi="Arial" w:cs="Arial"/>
          <w:b/>
          <w:w w:val="0"/>
          <w:lang w:val="en-GB"/>
        </w:rPr>
        <w:br w:type="page"/>
      </w:r>
    </w:p>
    <w:p w14:paraId="64E6AA58" w14:textId="77777777" w:rsidR="00DC451C" w:rsidRDefault="00937432">
      <w:pPr>
        <w:jc w:val="center"/>
        <w:rPr>
          <w:rFonts w:ascii="Arial" w:hAnsi="Arial" w:cs="Arial"/>
          <w:b/>
          <w:w w:val="0"/>
          <w:lang w:val="en-GB"/>
        </w:rPr>
      </w:pPr>
      <w:r>
        <w:rPr>
          <w:rFonts w:ascii="Arial" w:hAnsi="Arial" w:cs="Arial"/>
          <w:b/>
          <w:w w:val="0"/>
          <w:lang w:val="en-GB"/>
        </w:rPr>
        <w:lastRenderedPageBreak/>
        <w:t>SCHEDULE D</w:t>
      </w:r>
    </w:p>
    <w:p w14:paraId="0021E3CA" w14:textId="77777777" w:rsidR="00DC451C" w:rsidRDefault="00937432">
      <w:pPr>
        <w:jc w:val="center"/>
        <w:rPr>
          <w:rFonts w:ascii="Arial" w:hAnsi="Arial" w:cs="Arial"/>
          <w:b/>
          <w:w w:val="0"/>
          <w:u w:val="single"/>
          <w:lang w:val="en-GB"/>
        </w:rPr>
      </w:pPr>
      <w:r>
        <w:rPr>
          <w:rFonts w:ascii="Arial" w:hAnsi="Arial" w:cs="Arial"/>
          <w:b/>
          <w:w w:val="0"/>
          <w:u w:val="single"/>
          <w:lang w:val="en-GB"/>
        </w:rPr>
        <w:t>REFUND TABLE</w:t>
      </w:r>
    </w:p>
    <w:p w14:paraId="2F2C6C7D" w14:textId="77777777" w:rsidR="00DC451C" w:rsidRDefault="00DC451C">
      <w:pPr>
        <w:rPr>
          <w:rFonts w:ascii="Arial" w:hAnsi="Arial" w:cs="Arial"/>
          <w:w w:val="0"/>
          <w:lang w:val="en-GB"/>
        </w:rPr>
      </w:pPr>
    </w:p>
    <w:p w14:paraId="564AC26A" w14:textId="77777777" w:rsidR="00DC451C" w:rsidRDefault="00DC451C">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DC451C" w14:paraId="18A6B4B6" w14:textId="77777777">
        <w:tc>
          <w:tcPr>
            <w:tcW w:w="3960" w:type="dxa"/>
            <w:shd w:val="clear" w:color="auto" w:fill="C0C0C0"/>
            <w:vAlign w:val="center"/>
          </w:tcPr>
          <w:p w14:paraId="0D113DEB" w14:textId="77777777" w:rsidR="00DC451C" w:rsidRDefault="00937432">
            <w:pPr>
              <w:spacing w:before="40" w:after="40" w:line="290" w:lineRule="auto"/>
              <w:jc w:val="center"/>
              <w:rPr>
                <w:rFonts w:ascii="Arial" w:hAnsi="Arial" w:cs="Arial"/>
                <w:sz w:val="22"/>
                <w:szCs w:val="22"/>
                <w:lang w:val="en-GB"/>
              </w:rPr>
            </w:pPr>
            <w:r>
              <w:rPr>
                <w:rFonts w:ascii="Arial" w:hAnsi="Arial" w:cs="Arial"/>
                <w:sz w:val="22"/>
                <w:szCs w:val="22"/>
                <w:lang w:val="en-GB"/>
              </w:rPr>
              <w:t xml:space="preserve">% </w:t>
            </w:r>
            <w:proofErr w:type="gramStart"/>
            <w:r>
              <w:rPr>
                <w:rFonts w:ascii="Arial" w:hAnsi="Arial" w:cs="Arial"/>
                <w:sz w:val="22"/>
                <w:szCs w:val="22"/>
                <w:lang w:val="en-GB"/>
              </w:rPr>
              <w:t>of</w:t>
            </w:r>
            <w:proofErr w:type="gramEnd"/>
            <w:r>
              <w:rPr>
                <w:rFonts w:ascii="Arial" w:hAnsi="Arial" w:cs="Arial"/>
                <w:sz w:val="22"/>
                <w:szCs w:val="22"/>
                <w:lang w:val="en-GB"/>
              </w:rPr>
              <w:t xml:space="preserve"> [the amount of fees paid under Schedules B and C]</w:t>
            </w:r>
          </w:p>
        </w:tc>
        <w:tc>
          <w:tcPr>
            <w:tcW w:w="5400" w:type="dxa"/>
            <w:shd w:val="clear" w:color="auto" w:fill="C0C0C0"/>
            <w:vAlign w:val="center"/>
          </w:tcPr>
          <w:p w14:paraId="698118F1" w14:textId="77777777" w:rsidR="00DC451C" w:rsidRDefault="00937432">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DC451C" w14:paraId="340B06F3" w14:textId="77777777">
        <w:tc>
          <w:tcPr>
            <w:tcW w:w="3960" w:type="dxa"/>
            <w:vAlign w:val="center"/>
          </w:tcPr>
          <w:p w14:paraId="4E6F77D1" w14:textId="77777777" w:rsidR="00DC451C" w:rsidRDefault="00937432">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w:t>
            </w:r>
            <w:r w:rsidR="00D75F51">
              <w:rPr>
                <w:rFonts w:ascii="Arial" w:hAnsi="Arial" w:cs="Arial"/>
                <w:w w:val="0"/>
                <w:sz w:val="22"/>
                <w:szCs w:val="22"/>
                <w:lang w:val="en-GB"/>
              </w:rPr>
              <w:t>90</w:t>
            </w:r>
            <w:r>
              <w:rPr>
                <w:rFonts w:ascii="Arial" w:hAnsi="Arial" w:cs="Arial"/>
                <w:w w:val="0"/>
                <w:sz w:val="22"/>
                <w:szCs w:val="22"/>
                <w:lang w:val="en-GB"/>
              </w:rPr>
              <w:t>]</w:t>
            </w:r>
          </w:p>
        </w:tc>
        <w:tc>
          <w:tcPr>
            <w:tcW w:w="5400" w:type="dxa"/>
          </w:tcPr>
          <w:p w14:paraId="255474A1" w14:textId="77777777" w:rsidR="00DC451C" w:rsidRDefault="00D75F51">
            <w:pPr>
              <w:spacing w:before="40" w:after="40" w:line="290" w:lineRule="auto"/>
              <w:jc w:val="both"/>
              <w:rPr>
                <w:rFonts w:ascii="Arial" w:hAnsi="Arial" w:cs="Arial"/>
                <w:b/>
                <w:bCs/>
                <w:i/>
                <w:iCs/>
                <w:sz w:val="22"/>
                <w:szCs w:val="22"/>
                <w:lang w:val="en-GB"/>
              </w:rPr>
            </w:pPr>
            <w:r w:rsidRPr="00D75F51">
              <w:rPr>
                <w:rFonts w:ascii="Arial" w:hAnsi="Arial" w:cs="Arial"/>
                <w:sz w:val="22"/>
                <w:szCs w:val="22"/>
                <w:lang w:val="en-GB"/>
              </w:rPr>
              <w:t>More than [30] days before the Course Commencement Date</w:t>
            </w:r>
          </w:p>
        </w:tc>
      </w:tr>
      <w:tr w:rsidR="00DC451C" w14:paraId="7450B3FA" w14:textId="77777777">
        <w:tc>
          <w:tcPr>
            <w:tcW w:w="3960" w:type="dxa"/>
            <w:vAlign w:val="center"/>
          </w:tcPr>
          <w:p w14:paraId="2616768A" w14:textId="77777777" w:rsidR="00DC451C" w:rsidRDefault="00937432">
            <w:pPr>
              <w:spacing w:before="40" w:after="40" w:line="290" w:lineRule="auto"/>
              <w:jc w:val="center"/>
              <w:rPr>
                <w:rFonts w:ascii="Arial" w:hAnsi="Arial" w:cs="Arial"/>
                <w:sz w:val="22"/>
                <w:szCs w:val="22"/>
                <w:lang w:val="en-GB"/>
              </w:rPr>
            </w:pPr>
            <w:r>
              <w:rPr>
                <w:rFonts w:ascii="Arial" w:hAnsi="Arial" w:cs="Arial"/>
                <w:w w:val="0"/>
                <w:sz w:val="22"/>
                <w:szCs w:val="22"/>
                <w:lang w:val="en-GB"/>
              </w:rPr>
              <w:t>[</w:t>
            </w:r>
            <w:r w:rsidR="00D75F51">
              <w:rPr>
                <w:rFonts w:ascii="Arial" w:hAnsi="Arial" w:cs="Arial"/>
                <w:w w:val="0"/>
                <w:sz w:val="22"/>
                <w:szCs w:val="22"/>
                <w:lang w:val="en-GB"/>
              </w:rPr>
              <w:t>50</w:t>
            </w:r>
            <w:r>
              <w:rPr>
                <w:rFonts w:ascii="Arial" w:hAnsi="Arial" w:cs="Arial"/>
                <w:w w:val="0"/>
                <w:sz w:val="22"/>
                <w:szCs w:val="22"/>
                <w:lang w:val="en-GB"/>
              </w:rPr>
              <w:t>]</w:t>
            </w:r>
          </w:p>
        </w:tc>
        <w:tc>
          <w:tcPr>
            <w:tcW w:w="5400" w:type="dxa"/>
          </w:tcPr>
          <w:p w14:paraId="46CE52F1" w14:textId="77777777" w:rsidR="00DC451C" w:rsidRDefault="00937432">
            <w:pPr>
              <w:spacing w:before="40" w:after="40" w:line="290" w:lineRule="auto"/>
              <w:jc w:val="both"/>
              <w:rPr>
                <w:rFonts w:ascii="Arial" w:hAnsi="Arial" w:cs="Arial"/>
                <w:b/>
                <w:bCs/>
                <w:i/>
                <w:iCs/>
                <w:sz w:val="22"/>
                <w:szCs w:val="22"/>
                <w:lang w:val="en-GB"/>
              </w:rPr>
            </w:pPr>
            <w:r>
              <w:rPr>
                <w:rFonts w:ascii="Arial" w:hAnsi="Arial" w:cs="Arial"/>
                <w:w w:val="0"/>
                <w:sz w:val="22"/>
                <w:szCs w:val="22"/>
                <w:lang w:val="en-GB"/>
              </w:rPr>
              <w:t>before, but not more than [</w:t>
            </w:r>
            <w:r w:rsidR="00D75F51">
              <w:rPr>
                <w:rFonts w:ascii="Arial" w:hAnsi="Arial" w:cs="Arial"/>
                <w:w w:val="0"/>
                <w:sz w:val="22"/>
                <w:szCs w:val="22"/>
                <w:lang w:val="en-GB"/>
              </w:rPr>
              <w:t>30</w:t>
            </w:r>
            <w:r>
              <w:rPr>
                <w:rFonts w:ascii="Arial" w:hAnsi="Arial" w:cs="Arial"/>
                <w:w w:val="0"/>
                <w:sz w:val="22"/>
                <w:szCs w:val="22"/>
                <w:lang w:val="en-GB"/>
              </w:rPr>
              <w:t>] days before the Course Commencement Date</w:t>
            </w:r>
          </w:p>
        </w:tc>
      </w:tr>
      <w:tr w:rsidR="00DC451C" w14:paraId="79E9EE20" w14:textId="77777777">
        <w:tc>
          <w:tcPr>
            <w:tcW w:w="3960" w:type="dxa"/>
            <w:vAlign w:val="center"/>
          </w:tcPr>
          <w:p w14:paraId="57156226" w14:textId="77777777" w:rsidR="00DC451C" w:rsidRDefault="00937432">
            <w:pPr>
              <w:spacing w:before="40" w:after="40" w:line="290" w:lineRule="auto"/>
              <w:jc w:val="center"/>
              <w:rPr>
                <w:rFonts w:ascii="Arial" w:hAnsi="Arial" w:cs="Arial"/>
                <w:sz w:val="22"/>
                <w:szCs w:val="22"/>
                <w:lang w:val="en-GB"/>
              </w:rPr>
            </w:pPr>
            <w:r>
              <w:rPr>
                <w:rFonts w:ascii="Arial" w:hAnsi="Arial" w:cs="Arial"/>
                <w:w w:val="0"/>
                <w:sz w:val="22"/>
                <w:szCs w:val="22"/>
                <w:lang w:val="en-GB"/>
              </w:rPr>
              <w:t>[</w:t>
            </w:r>
            <w:r w:rsidR="00D75F51">
              <w:rPr>
                <w:rFonts w:ascii="Arial" w:hAnsi="Arial" w:cs="Arial"/>
                <w:w w:val="0"/>
                <w:sz w:val="22"/>
                <w:szCs w:val="22"/>
                <w:lang w:val="en-GB"/>
              </w:rPr>
              <w:t>0</w:t>
            </w:r>
            <w:r>
              <w:rPr>
                <w:rFonts w:ascii="Arial" w:hAnsi="Arial" w:cs="Arial"/>
                <w:w w:val="0"/>
                <w:sz w:val="22"/>
                <w:szCs w:val="22"/>
                <w:lang w:val="en-GB"/>
              </w:rPr>
              <w:t>]</w:t>
            </w:r>
          </w:p>
        </w:tc>
        <w:tc>
          <w:tcPr>
            <w:tcW w:w="5400" w:type="dxa"/>
          </w:tcPr>
          <w:p w14:paraId="6A632E09" w14:textId="77777777" w:rsidR="00DC451C" w:rsidRPr="00212294" w:rsidRDefault="00212294">
            <w:pPr>
              <w:spacing w:before="40" w:after="40" w:line="290" w:lineRule="auto"/>
              <w:jc w:val="both"/>
              <w:rPr>
                <w:rFonts w:ascii="Arial" w:hAnsi="Arial" w:cs="Arial"/>
                <w:sz w:val="22"/>
                <w:szCs w:val="22"/>
                <w:lang w:val="en-GB"/>
              </w:rPr>
            </w:pPr>
            <w:r w:rsidRPr="00212294">
              <w:rPr>
                <w:rFonts w:ascii="Arial" w:hAnsi="Arial" w:cs="Arial"/>
                <w:sz w:val="22"/>
                <w:szCs w:val="22"/>
                <w:lang w:val="en-GB"/>
              </w:rPr>
              <w:t>Upon Course Commencement Date</w:t>
            </w:r>
          </w:p>
        </w:tc>
      </w:tr>
    </w:tbl>
    <w:p w14:paraId="1E61402E" w14:textId="77777777" w:rsidR="00DC451C" w:rsidRDefault="00DC451C">
      <w:pPr>
        <w:jc w:val="center"/>
        <w:rPr>
          <w:rFonts w:ascii="Arial" w:hAnsi="Arial" w:cs="Arial"/>
          <w:w w:val="0"/>
          <w:u w:val="single"/>
          <w:lang w:val="en-GB"/>
        </w:rPr>
      </w:pPr>
    </w:p>
    <w:p w14:paraId="13E7F69C" w14:textId="77777777" w:rsidR="00DC451C" w:rsidRDefault="00DC451C">
      <w:pPr>
        <w:pBdr>
          <w:bottom w:val="single" w:sz="12" w:space="1" w:color="auto"/>
        </w:pBdr>
        <w:rPr>
          <w:rFonts w:ascii="Arial" w:hAnsi="Arial" w:cs="Arial"/>
          <w:w w:val="0"/>
          <w:u w:val="single"/>
          <w:lang w:val="en-GB"/>
        </w:rPr>
      </w:pPr>
    </w:p>
    <w:p w14:paraId="44EC869A" w14:textId="77777777" w:rsidR="00DC451C" w:rsidRDefault="00DC451C">
      <w:pPr>
        <w:pBdr>
          <w:bottom w:val="single" w:sz="12" w:space="1" w:color="auto"/>
        </w:pBdr>
        <w:rPr>
          <w:rFonts w:ascii="Arial" w:hAnsi="Arial" w:cs="Arial"/>
          <w:w w:val="0"/>
          <w:u w:val="single"/>
          <w:lang w:val="en-GB"/>
        </w:rPr>
      </w:pPr>
    </w:p>
    <w:p w14:paraId="40F4AA2C" w14:textId="77777777" w:rsidR="00DC451C" w:rsidRDefault="00DC451C">
      <w:pPr>
        <w:pBdr>
          <w:bottom w:val="single" w:sz="12" w:space="1" w:color="auto"/>
        </w:pBdr>
        <w:rPr>
          <w:rFonts w:ascii="Arial" w:hAnsi="Arial" w:cs="Arial"/>
          <w:w w:val="0"/>
          <w:u w:val="single"/>
          <w:lang w:val="en-GB"/>
        </w:rPr>
      </w:pPr>
    </w:p>
    <w:p w14:paraId="053126DD" w14:textId="77777777" w:rsidR="00DC451C" w:rsidRDefault="00DC451C">
      <w:pPr>
        <w:pBdr>
          <w:bottom w:val="single" w:sz="12" w:space="1" w:color="auto"/>
        </w:pBdr>
        <w:rPr>
          <w:rFonts w:ascii="Arial" w:hAnsi="Arial" w:cs="Arial"/>
          <w:w w:val="0"/>
          <w:u w:val="single"/>
          <w:lang w:val="en-GB"/>
        </w:rPr>
      </w:pPr>
    </w:p>
    <w:p w14:paraId="49ACADB3" w14:textId="77777777" w:rsidR="00DC451C" w:rsidRDefault="00DC451C">
      <w:pPr>
        <w:rPr>
          <w:rFonts w:ascii="Arial" w:hAnsi="Arial" w:cs="Arial"/>
          <w:w w:val="0"/>
          <w:sz w:val="22"/>
          <w:szCs w:val="22"/>
          <w:lang w:val="en-GB"/>
        </w:rPr>
      </w:pPr>
    </w:p>
    <w:p w14:paraId="00907576" w14:textId="77777777" w:rsidR="00DC451C" w:rsidRDefault="00DC451C">
      <w:pPr>
        <w:rPr>
          <w:rFonts w:ascii="Arial" w:hAnsi="Arial" w:cs="Arial"/>
          <w:w w:val="0"/>
          <w:sz w:val="22"/>
          <w:szCs w:val="22"/>
          <w:lang w:val="en-GB"/>
        </w:rPr>
      </w:pPr>
    </w:p>
    <w:p w14:paraId="40F6E3A5" w14:textId="77777777" w:rsidR="00DC451C" w:rsidRDefault="00937432">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14:paraId="5A87F820" w14:textId="77777777" w:rsidR="00DC451C" w:rsidRDefault="00DC451C">
      <w:pPr>
        <w:rPr>
          <w:rFonts w:ascii="Arial" w:hAnsi="Arial" w:cs="Arial"/>
          <w:w w:val="0"/>
          <w:lang w:val="en-GB"/>
        </w:rPr>
      </w:pPr>
    </w:p>
    <w:p w14:paraId="2D46B7FF" w14:textId="77777777" w:rsidR="00DC451C" w:rsidRDefault="00DC451C">
      <w:pPr>
        <w:rPr>
          <w:rFonts w:ascii="Arial" w:hAnsi="Arial" w:cs="Arial"/>
          <w:w w:val="0"/>
          <w:lang w:val="en-GB"/>
        </w:rPr>
      </w:pPr>
    </w:p>
    <w:p w14:paraId="0D0D7959" w14:textId="77777777" w:rsidR="00DC451C" w:rsidRDefault="00937432">
      <w:pPr>
        <w:rPr>
          <w:rFonts w:ascii="Arial" w:hAnsi="Arial" w:cs="Arial"/>
          <w:w w:val="0"/>
          <w:lang w:val="en-GB"/>
        </w:rPr>
      </w:pPr>
      <w:r>
        <w:rPr>
          <w:rFonts w:ascii="Arial" w:hAnsi="Arial" w:cs="Arial"/>
          <w:w w:val="0"/>
          <w:sz w:val="22"/>
          <w:szCs w:val="22"/>
          <w:lang w:val="en-GB"/>
        </w:rPr>
        <w:t>SIGNED by the PEI</w:t>
      </w:r>
    </w:p>
    <w:p w14:paraId="58F4F84A" w14:textId="77777777" w:rsidR="00DC451C" w:rsidRDefault="00A308F8">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sidRPr="00A308F8">
        <w:rPr>
          <w:rFonts w:ascii="Arial" w:hAnsi="Arial" w:cs="Arial"/>
          <w:noProof/>
          <w:w w:val="0"/>
          <w:sz w:val="22"/>
          <w:szCs w:val="22"/>
          <w:lang w:val="en-SG" w:eastAsia="en-SG"/>
        </w:rPr>
        <w:drawing>
          <wp:inline distT="0" distB="0" distL="0" distR="0" wp14:anchorId="611808CA" wp14:editId="72161F1F">
            <wp:extent cx="1095375" cy="1066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95375" cy="1066800"/>
                    </a:xfrm>
                    <a:prstGeom prst="rect">
                      <a:avLst/>
                    </a:prstGeom>
                    <a:noFill/>
                    <a:ln w="9525">
                      <a:noFill/>
                      <a:miter lim="800000"/>
                      <a:headEnd/>
                      <a:tailEnd/>
                    </a:ln>
                  </pic:spPr>
                </pic:pic>
              </a:graphicData>
            </a:graphic>
          </wp:inline>
        </w:drawing>
      </w:r>
    </w:p>
    <w:p w14:paraId="48E6081F" w14:textId="77777777" w:rsidR="00DC451C" w:rsidRDefault="00937432">
      <w:pPr>
        <w:spacing w:before="40" w:after="40" w:line="23" w:lineRule="atLeast"/>
        <w:jc w:val="both"/>
        <w:rPr>
          <w:rFonts w:ascii="Arial" w:hAnsi="Arial" w:cs="Arial"/>
          <w:w w:val="0"/>
          <w:sz w:val="22"/>
          <w:szCs w:val="22"/>
          <w:u w:val="single"/>
          <w:lang w:val="en-GB"/>
        </w:rPr>
      </w:pPr>
      <w:bookmarkStart w:id="5" w:name="_DV_M31"/>
      <w:bookmarkEnd w:id="5"/>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p>
    <w:p w14:paraId="3BD273EA" w14:textId="77777777" w:rsidR="00DC451C" w:rsidRDefault="00937432">
      <w:pPr>
        <w:spacing w:before="40" w:after="40" w:line="23" w:lineRule="atLeast"/>
        <w:jc w:val="both"/>
        <w:rPr>
          <w:rFonts w:ascii="Arial" w:hAnsi="Arial" w:cs="Arial"/>
          <w:w w:val="0"/>
          <w:sz w:val="22"/>
          <w:szCs w:val="22"/>
          <w:lang w:val="en-GB"/>
        </w:rPr>
      </w:pPr>
      <w:bookmarkStart w:id="6" w:name="_DV_M32"/>
      <w:bookmarkEnd w:id="6"/>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14:paraId="13B5AC01" w14:textId="77777777" w:rsidR="00DC451C" w:rsidRDefault="00937432">
      <w:pPr>
        <w:spacing w:before="40" w:after="40" w:line="23" w:lineRule="atLeast"/>
        <w:ind w:left="4320" w:hanging="4320"/>
        <w:jc w:val="both"/>
        <w:rPr>
          <w:rFonts w:ascii="Arial" w:hAnsi="Arial" w:cs="Arial"/>
          <w:w w:val="0"/>
          <w:sz w:val="22"/>
          <w:szCs w:val="22"/>
          <w:lang w:val="en-GB"/>
        </w:rPr>
      </w:pPr>
      <w:bookmarkStart w:id="7" w:name="_DV_M33"/>
      <w:bookmarkEnd w:id="7"/>
      <w:r>
        <w:rPr>
          <w:rFonts w:ascii="Arial" w:hAnsi="Arial" w:cs="Arial"/>
          <w:w w:val="0"/>
          <w:sz w:val="22"/>
          <w:szCs w:val="22"/>
          <w:lang w:val="en-GB"/>
        </w:rPr>
        <w:t>Name:</w:t>
      </w:r>
      <w:r w:rsidR="00BF268A">
        <w:rPr>
          <w:rFonts w:ascii="Arial" w:hAnsi="Arial" w:cs="Arial"/>
          <w:w w:val="0"/>
          <w:sz w:val="22"/>
          <w:szCs w:val="22"/>
          <w:lang w:val="en-GB"/>
        </w:rPr>
        <w:t xml:space="preserve"> Lynn Chow</w:t>
      </w:r>
    </w:p>
    <w:p w14:paraId="3B946D98" w14:textId="6A6371D8" w:rsidR="00DC451C" w:rsidRDefault="00937432">
      <w:pPr>
        <w:tabs>
          <w:tab w:val="left" w:pos="4320"/>
        </w:tabs>
        <w:spacing w:before="40" w:after="40" w:line="23" w:lineRule="atLeast"/>
        <w:ind w:left="4320" w:hanging="4320"/>
        <w:jc w:val="both"/>
        <w:rPr>
          <w:rFonts w:ascii="Arial" w:hAnsi="Arial" w:cs="Arial"/>
          <w:w w:val="0"/>
          <w:sz w:val="22"/>
          <w:szCs w:val="22"/>
          <w:lang w:val="en-GB"/>
        </w:rPr>
      </w:pPr>
      <w:bookmarkStart w:id="8" w:name="_DV_M34"/>
      <w:bookmarkEnd w:id="8"/>
      <w:r>
        <w:rPr>
          <w:rFonts w:ascii="Arial" w:hAnsi="Arial" w:cs="Arial"/>
          <w:w w:val="0"/>
          <w:sz w:val="22"/>
          <w:szCs w:val="22"/>
          <w:lang w:val="en-GB"/>
        </w:rPr>
        <w:t>Date:</w:t>
      </w:r>
      <w:r w:rsidR="00885DAA">
        <w:rPr>
          <w:rFonts w:ascii="Arial" w:hAnsi="Arial" w:cs="Arial"/>
          <w:w w:val="0"/>
          <w:sz w:val="22"/>
          <w:szCs w:val="22"/>
          <w:lang w:val="en-GB"/>
        </w:rPr>
        <w:t xml:space="preserve"> </w:t>
      </w:r>
    </w:p>
    <w:p w14:paraId="483D21C8" w14:textId="77777777"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14:paraId="6C45CD05" w14:textId="77777777"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14:paraId="4CD73113" w14:textId="77777777"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14:paraId="76829445" w14:textId="77777777" w:rsidR="00DC451C" w:rsidRDefault="00937432">
      <w:pPr>
        <w:tabs>
          <w:tab w:val="left" w:pos="4320"/>
        </w:tabs>
        <w:spacing w:before="40" w:after="40" w:line="23" w:lineRule="atLeast"/>
        <w:ind w:left="4320" w:hanging="4320"/>
        <w:jc w:val="both"/>
        <w:rPr>
          <w:rFonts w:ascii="Arial" w:hAnsi="Arial" w:cs="Arial"/>
          <w:w w:val="0"/>
          <w:sz w:val="22"/>
          <w:szCs w:val="22"/>
          <w:lang w:val="en-GB"/>
        </w:rPr>
      </w:pPr>
      <w:bookmarkStart w:id="9" w:name="_DV_M35"/>
      <w:bookmarkEnd w:id="9"/>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14:paraId="0A7F0A43" w14:textId="77777777" w:rsidR="00DC451C" w:rsidRDefault="00DC451C">
      <w:pPr>
        <w:tabs>
          <w:tab w:val="left" w:pos="4320"/>
        </w:tabs>
        <w:spacing w:before="40" w:after="40" w:line="23" w:lineRule="atLeast"/>
        <w:jc w:val="both"/>
        <w:rPr>
          <w:rFonts w:ascii="Arial" w:hAnsi="Arial" w:cs="Arial"/>
          <w:w w:val="0"/>
          <w:sz w:val="22"/>
          <w:szCs w:val="22"/>
          <w:lang w:val="en-GB"/>
        </w:rPr>
      </w:pPr>
    </w:p>
    <w:p w14:paraId="46B97518" w14:textId="77777777" w:rsidR="00DC451C" w:rsidRDefault="00DC451C">
      <w:pPr>
        <w:tabs>
          <w:tab w:val="left" w:pos="4320"/>
        </w:tabs>
        <w:spacing w:before="40" w:after="40" w:line="23" w:lineRule="atLeast"/>
        <w:jc w:val="both"/>
        <w:rPr>
          <w:rFonts w:ascii="Arial" w:hAnsi="Arial" w:cs="Arial"/>
          <w:w w:val="0"/>
          <w:sz w:val="22"/>
          <w:szCs w:val="22"/>
          <w:lang w:val="en-GB"/>
        </w:rPr>
      </w:pPr>
    </w:p>
    <w:p w14:paraId="53CE01DE" w14:textId="77777777" w:rsidR="00DC451C" w:rsidRDefault="00937432">
      <w:pPr>
        <w:tabs>
          <w:tab w:val="left" w:pos="4320"/>
        </w:tabs>
        <w:spacing w:before="40" w:after="40" w:line="23" w:lineRule="atLeast"/>
        <w:jc w:val="both"/>
        <w:rPr>
          <w:rFonts w:ascii="Arial" w:hAnsi="Arial" w:cs="Arial"/>
          <w:w w:val="0"/>
          <w:sz w:val="22"/>
          <w:szCs w:val="22"/>
          <w:lang w:val="en-GB"/>
        </w:rPr>
      </w:pPr>
      <w:bookmarkStart w:id="10" w:name="_DV_M36"/>
      <w:bookmarkEnd w:id="10"/>
      <w:r>
        <w:rPr>
          <w:rFonts w:ascii="Arial" w:hAnsi="Arial" w:cs="Arial"/>
          <w:w w:val="0"/>
          <w:sz w:val="22"/>
          <w:szCs w:val="22"/>
          <w:lang w:val="en-GB"/>
        </w:rPr>
        <w:t>____________________________</w:t>
      </w:r>
      <w:r>
        <w:rPr>
          <w:rFonts w:ascii="Arial" w:hAnsi="Arial" w:cs="Arial"/>
          <w:w w:val="0"/>
          <w:sz w:val="22"/>
          <w:szCs w:val="22"/>
          <w:lang w:val="en-GB"/>
        </w:rPr>
        <w:tab/>
        <w:t>______________</w:t>
      </w:r>
      <w:r w:rsidR="00BF268A">
        <w:rPr>
          <w:rFonts w:ascii="Arial" w:hAnsi="Arial" w:cs="Arial"/>
          <w:w w:val="0"/>
          <w:sz w:val="22"/>
          <w:szCs w:val="22"/>
          <w:lang w:val="en-GB"/>
        </w:rPr>
        <w:t>NA</w:t>
      </w:r>
      <w:r>
        <w:rPr>
          <w:rFonts w:ascii="Arial" w:hAnsi="Arial" w:cs="Arial"/>
          <w:w w:val="0"/>
          <w:sz w:val="22"/>
          <w:szCs w:val="22"/>
          <w:lang w:val="en-GB"/>
        </w:rPr>
        <w:t>______________</w:t>
      </w:r>
    </w:p>
    <w:p w14:paraId="212A8DEC" w14:textId="77777777" w:rsidR="00DC451C" w:rsidRDefault="00937432">
      <w:pPr>
        <w:tabs>
          <w:tab w:val="left" w:pos="4320"/>
        </w:tabs>
        <w:spacing w:before="40" w:after="40" w:line="23" w:lineRule="atLeast"/>
        <w:jc w:val="both"/>
        <w:rPr>
          <w:rFonts w:ascii="Arial" w:hAnsi="Arial" w:cs="Arial"/>
          <w:w w:val="0"/>
          <w:sz w:val="22"/>
          <w:szCs w:val="22"/>
          <w:lang w:val="en-GB"/>
        </w:rPr>
      </w:pPr>
      <w:bookmarkStart w:id="11" w:name="_DV_M37"/>
      <w:bookmarkEnd w:id="11"/>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14:paraId="78935C44" w14:textId="77777777" w:rsidR="00DC451C" w:rsidRDefault="00DC451C">
      <w:pPr>
        <w:tabs>
          <w:tab w:val="left" w:pos="4320"/>
        </w:tabs>
        <w:spacing w:before="40" w:after="40" w:line="23" w:lineRule="atLeast"/>
        <w:jc w:val="both"/>
        <w:rPr>
          <w:rFonts w:ascii="Arial" w:hAnsi="Arial" w:cs="Arial"/>
          <w:w w:val="0"/>
          <w:sz w:val="22"/>
          <w:szCs w:val="22"/>
          <w:lang w:val="en-GB"/>
        </w:rPr>
      </w:pPr>
    </w:p>
    <w:p w14:paraId="48478C1F" w14:textId="77777777" w:rsidR="00DC451C" w:rsidRDefault="00937432">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14:paraId="7BD75EFE" w14:textId="77777777" w:rsidR="00DC451C" w:rsidRDefault="00DC451C">
      <w:pPr>
        <w:spacing w:before="40" w:after="40" w:line="23" w:lineRule="atLeast"/>
        <w:jc w:val="both"/>
        <w:rPr>
          <w:rFonts w:ascii="Arial" w:hAnsi="Arial" w:cs="Arial"/>
          <w:w w:val="0"/>
          <w:sz w:val="22"/>
          <w:szCs w:val="22"/>
          <w:lang w:val="en-GB"/>
        </w:rPr>
      </w:pPr>
    </w:p>
    <w:p w14:paraId="10643F65" w14:textId="77777777" w:rsidR="00DC451C" w:rsidRDefault="00937432">
      <w:pPr>
        <w:spacing w:before="40" w:after="40" w:line="23" w:lineRule="atLeast"/>
        <w:rPr>
          <w:rFonts w:ascii="Arial" w:hAnsi="Arial" w:cs="Arial"/>
          <w:b/>
          <w:w w:val="0"/>
          <w:sz w:val="22"/>
          <w:szCs w:val="22"/>
          <w:u w:val="single"/>
          <w:lang w:val="en-GB"/>
        </w:rPr>
      </w:pPr>
      <w:r>
        <w:rPr>
          <w:rFonts w:ascii="Arial" w:hAnsi="Arial" w:cs="Arial"/>
          <w:b/>
          <w:w w:val="0"/>
          <w:sz w:val="22"/>
          <w:szCs w:val="22"/>
          <w:u w:val="single"/>
          <w:lang w:val="en-GB"/>
        </w:rPr>
        <w:t xml:space="preserve"> </w:t>
      </w:r>
    </w:p>
    <w:p w14:paraId="70E0C8C0" w14:textId="77777777" w:rsidR="00DC451C" w:rsidRDefault="00937432">
      <w:pPr>
        <w:spacing w:before="40" w:after="40" w:line="23" w:lineRule="atLeast"/>
        <w:rPr>
          <w:rFonts w:ascii="Arial" w:hAnsi="Arial" w:cs="Arial"/>
          <w:sz w:val="22"/>
          <w:szCs w:val="22"/>
          <w:lang w:val="en-GB" w:eastAsia="en-US"/>
        </w:rPr>
      </w:pPr>
      <w:r>
        <w:rPr>
          <w:rFonts w:ascii="Arial" w:hAnsi="Arial" w:cs="Arial"/>
          <w:sz w:val="22"/>
          <w:szCs w:val="22"/>
          <w:lang w:val="en-GB" w:eastAsia="en-US"/>
        </w:rPr>
        <w:t xml:space="preserve"> </w:t>
      </w:r>
    </w:p>
    <w:p w14:paraId="7A825D64" w14:textId="77777777" w:rsidR="00F942FC" w:rsidRDefault="00F942FC">
      <w:pPr>
        <w:rPr>
          <w:rFonts w:ascii="Arial" w:hAnsi="Arial" w:cs="Arial"/>
          <w:sz w:val="22"/>
          <w:szCs w:val="22"/>
          <w:lang w:val="en-GB" w:eastAsia="en-US"/>
        </w:rPr>
      </w:pPr>
      <w:r>
        <w:rPr>
          <w:rFonts w:ascii="Arial" w:hAnsi="Arial" w:cs="Arial"/>
          <w:sz w:val="22"/>
          <w:szCs w:val="22"/>
          <w:lang w:val="en-GB" w:eastAsia="en-US"/>
        </w:rPr>
        <w:br w:type="page"/>
      </w:r>
    </w:p>
    <w:p w14:paraId="7645B80A" w14:textId="77777777" w:rsidR="00F942FC" w:rsidRPr="00F942FC" w:rsidRDefault="00F942FC">
      <w:pPr>
        <w:spacing w:before="40" w:after="40" w:line="23" w:lineRule="atLeast"/>
        <w:rPr>
          <w:rFonts w:ascii="Arial" w:hAnsi="Arial" w:cs="Arial"/>
          <w:b/>
          <w:bCs/>
          <w:sz w:val="22"/>
          <w:szCs w:val="22"/>
          <w:u w:val="single"/>
          <w:lang w:val="en-GB" w:eastAsia="en-US"/>
        </w:rPr>
      </w:pPr>
      <w:r w:rsidRPr="00F942FC">
        <w:rPr>
          <w:rFonts w:ascii="Arial" w:hAnsi="Arial" w:cs="Arial"/>
          <w:b/>
          <w:bCs/>
          <w:sz w:val="22"/>
          <w:szCs w:val="22"/>
          <w:u w:val="single"/>
          <w:lang w:val="en-GB" w:eastAsia="en-US"/>
        </w:rPr>
        <w:lastRenderedPageBreak/>
        <w:t>Annex A</w:t>
      </w:r>
    </w:p>
    <w:p w14:paraId="6BB25B6E" w14:textId="77777777" w:rsidR="00F942FC" w:rsidRPr="00F942FC" w:rsidRDefault="00F942FC">
      <w:pPr>
        <w:spacing w:before="40" w:after="40" w:line="23" w:lineRule="atLeast"/>
        <w:rPr>
          <w:rFonts w:ascii="Arial" w:hAnsi="Arial" w:cs="Arial"/>
          <w:b/>
          <w:bCs/>
          <w:sz w:val="22"/>
          <w:szCs w:val="22"/>
          <w:lang w:val="en-GB" w:eastAsia="en-US"/>
        </w:rPr>
      </w:pPr>
    </w:p>
    <w:p w14:paraId="346A7848" w14:textId="77777777" w:rsidR="00F942FC" w:rsidRDefault="00F942FC">
      <w:pPr>
        <w:spacing w:before="40" w:after="40" w:line="23" w:lineRule="atLeast"/>
        <w:rPr>
          <w:rFonts w:ascii="Arial" w:hAnsi="Arial" w:cs="Arial"/>
          <w:b/>
          <w:bCs/>
          <w:sz w:val="22"/>
          <w:szCs w:val="22"/>
          <w:lang w:val="en-GB" w:eastAsia="en-US"/>
        </w:rPr>
      </w:pPr>
      <w:r w:rsidRPr="00F942FC">
        <w:rPr>
          <w:rFonts w:ascii="Arial" w:hAnsi="Arial" w:cs="Arial"/>
          <w:b/>
          <w:bCs/>
          <w:sz w:val="22"/>
          <w:szCs w:val="22"/>
          <w:lang w:val="en-GB" w:eastAsia="en-US"/>
        </w:rPr>
        <w:t>Course Schedule with modules/or subjects</w:t>
      </w:r>
    </w:p>
    <w:p w14:paraId="73953C98" w14:textId="77777777" w:rsidR="00DA7C48" w:rsidRDefault="00DA7C48">
      <w:pPr>
        <w:spacing w:before="40" w:after="40" w:line="23" w:lineRule="atLeast"/>
        <w:rPr>
          <w:rFonts w:ascii="Arial" w:hAnsi="Arial" w:cs="Arial"/>
          <w:b/>
          <w:bCs/>
          <w:sz w:val="22"/>
          <w:szCs w:val="22"/>
          <w:lang w:val="en-GB" w:eastAsia="en-US"/>
        </w:rPr>
      </w:pPr>
    </w:p>
    <w:tbl>
      <w:tblPr>
        <w:tblStyle w:val="TableGrid"/>
        <w:tblW w:w="9355" w:type="dxa"/>
        <w:tblInd w:w="-289" w:type="dxa"/>
        <w:tblLook w:val="04A0" w:firstRow="1" w:lastRow="0" w:firstColumn="1" w:lastColumn="0" w:noHBand="0" w:noVBand="1"/>
      </w:tblPr>
      <w:tblGrid>
        <w:gridCol w:w="3941"/>
        <w:gridCol w:w="5414"/>
      </w:tblGrid>
      <w:tr w:rsidR="00EB203E" w14:paraId="308BE0F2" w14:textId="77777777" w:rsidTr="00105D86">
        <w:trPr>
          <w:trHeight w:val="368"/>
        </w:trPr>
        <w:tc>
          <w:tcPr>
            <w:tcW w:w="3941" w:type="dxa"/>
          </w:tcPr>
          <w:p w14:paraId="3F427646" w14:textId="77777777" w:rsidR="00EB203E" w:rsidRDefault="00EB203E" w:rsidP="00EB203E">
            <w:pPr>
              <w:spacing w:before="40" w:after="40" w:line="23" w:lineRule="atLeast"/>
              <w:jc w:val="center"/>
              <w:rPr>
                <w:rFonts w:ascii="Arial" w:hAnsi="Arial" w:cs="Arial"/>
                <w:b/>
                <w:bCs/>
                <w:sz w:val="22"/>
                <w:szCs w:val="22"/>
                <w:lang w:val="en-GB" w:eastAsia="en-US"/>
              </w:rPr>
            </w:pPr>
            <w:r>
              <w:rPr>
                <w:rFonts w:ascii="Arial" w:hAnsi="Arial" w:cs="Arial"/>
                <w:b/>
                <w:bCs/>
                <w:sz w:val="22"/>
                <w:szCs w:val="22"/>
                <w:lang w:val="en-GB" w:eastAsia="en-US"/>
              </w:rPr>
              <w:t>Duration</w:t>
            </w:r>
          </w:p>
        </w:tc>
        <w:tc>
          <w:tcPr>
            <w:tcW w:w="5414" w:type="dxa"/>
          </w:tcPr>
          <w:p w14:paraId="73C03A5C" w14:textId="77777777" w:rsidR="00EB203E" w:rsidRDefault="00EB203E" w:rsidP="00EB203E">
            <w:pPr>
              <w:spacing w:before="40" w:after="40" w:line="23" w:lineRule="atLeast"/>
              <w:jc w:val="center"/>
              <w:rPr>
                <w:rFonts w:ascii="Arial" w:hAnsi="Arial" w:cs="Arial"/>
                <w:b/>
                <w:bCs/>
                <w:sz w:val="22"/>
                <w:szCs w:val="22"/>
                <w:lang w:val="en-GB" w:eastAsia="en-US"/>
              </w:rPr>
            </w:pPr>
            <w:r>
              <w:rPr>
                <w:rFonts w:ascii="Arial" w:hAnsi="Arial" w:cs="Arial"/>
                <w:b/>
                <w:bCs/>
                <w:sz w:val="22"/>
                <w:szCs w:val="22"/>
                <w:lang w:val="en-GB" w:eastAsia="en-US"/>
              </w:rPr>
              <w:t>Module</w:t>
            </w:r>
          </w:p>
        </w:tc>
      </w:tr>
      <w:tr w:rsidR="00754933" w14:paraId="46468A57" w14:textId="77777777" w:rsidTr="00105D86">
        <w:trPr>
          <w:trHeight w:val="368"/>
        </w:trPr>
        <w:tc>
          <w:tcPr>
            <w:tcW w:w="3941" w:type="dxa"/>
          </w:tcPr>
          <w:p w14:paraId="0D75A21E" w14:textId="54D19145" w:rsidR="00754933" w:rsidRDefault="00754933" w:rsidP="00EB203E">
            <w:pPr>
              <w:spacing w:before="40" w:after="40" w:line="23" w:lineRule="atLeast"/>
              <w:jc w:val="center"/>
              <w:rPr>
                <w:rFonts w:ascii="Arial" w:hAnsi="Arial" w:cs="Arial"/>
                <w:b/>
                <w:bCs/>
                <w:sz w:val="22"/>
                <w:szCs w:val="22"/>
                <w:lang w:val="en-GB" w:eastAsia="en-US"/>
              </w:rPr>
            </w:pPr>
            <w:r>
              <w:rPr>
                <w:rFonts w:ascii="Arial" w:hAnsi="Arial" w:cs="Arial"/>
                <w:b/>
                <w:bCs/>
                <w:sz w:val="22"/>
                <w:szCs w:val="22"/>
                <w:lang w:val="en-GB" w:eastAsia="en-US"/>
              </w:rPr>
              <w:t>Jan 2022- April 2022</w:t>
            </w:r>
          </w:p>
        </w:tc>
        <w:tc>
          <w:tcPr>
            <w:tcW w:w="5414" w:type="dxa"/>
          </w:tcPr>
          <w:p w14:paraId="74D90FF8" w14:textId="2EF22451" w:rsidR="00754933" w:rsidRDefault="00754933" w:rsidP="00EB203E">
            <w:pPr>
              <w:spacing w:before="40" w:after="40" w:line="23" w:lineRule="atLeast"/>
              <w:jc w:val="center"/>
              <w:rPr>
                <w:rFonts w:ascii="Arial" w:hAnsi="Arial" w:cs="Arial"/>
                <w:b/>
                <w:bCs/>
                <w:sz w:val="22"/>
                <w:szCs w:val="22"/>
                <w:lang w:val="en-GB" w:eastAsia="en-US"/>
              </w:rPr>
            </w:pPr>
            <w:r>
              <w:rPr>
                <w:rFonts w:ascii="Arial" w:hAnsi="Arial" w:cs="Arial"/>
                <w:b/>
                <w:bCs/>
                <w:sz w:val="22"/>
                <w:szCs w:val="22"/>
                <w:lang w:val="en-GB" w:eastAsia="en-US"/>
              </w:rPr>
              <w:t>Module ABC</w:t>
            </w:r>
          </w:p>
        </w:tc>
      </w:tr>
      <w:tr w:rsidR="00754933" w14:paraId="0C8110C6" w14:textId="77777777" w:rsidTr="00105D86">
        <w:trPr>
          <w:trHeight w:val="368"/>
        </w:trPr>
        <w:tc>
          <w:tcPr>
            <w:tcW w:w="3941" w:type="dxa"/>
          </w:tcPr>
          <w:p w14:paraId="555551EB" w14:textId="56338EC4" w:rsidR="00754933" w:rsidRDefault="00754933" w:rsidP="00EB203E">
            <w:pPr>
              <w:spacing w:before="40" w:after="40" w:line="23" w:lineRule="atLeast"/>
              <w:jc w:val="center"/>
              <w:rPr>
                <w:rFonts w:ascii="Arial" w:hAnsi="Arial" w:cs="Arial"/>
                <w:b/>
                <w:bCs/>
                <w:sz w:val="22"/>
                <w:szCs w:val="22"/>
                <w:lang w:val="en-GB" w:eastAsia="en-US"/>
              </w:rPr>
            </w:pPr>
            <w:r>
              <w:rPr>
                <w:rFonts w:ascii="Arial" w:hAnsi="Arial" w:cs="Arial"/>
                <w:b/>
                <w:bCs/>
                <w:sz w:val="22"/>
                <w:szCs w:val="22"/>
                <w:lang w:val="en-GB" w:eastAsia="en-US"/>
              </w:rPr>
              <w:t>May 2022 – Aug 2022</w:t>
            </w:r>
          </w:p>
        </w:tc>
        <w:tc>
          <w:tcPr>
            <w:tcW w:w="5414" w:type="dxa"/>
          </w:tcPr>
          <w:p w14:paraId="45348FE5" w14:textId="4E1D4D65" w:rsidR="00754933" w:rsidRDefault="00754933" w:rsidP="00EB203E">
            <w:pPr>
              <w:spacing w:before="40" w:after="40" w:line="23" w:lineRule="atLeast"/>
              <w:jc w:val="center"/>
              <w:rPr>
                <w:rFonts w:ascii="Arial" w:hAnsi="Arial" w:cs="Arial"/>
                <w:b/>
                <w:bCs/>
                <w:sz w:val="22"/>
                <w:szCs w:val="22"/>
                <w:lang w:val="en-GB" w:eastAsia="en-US"/>
              </w:rPr>
            </w:pPr>
            <w:r>
              <w:rPr>
                <w:rFonts w:ascii="Arial" w:hAnsi="Arial" w:cs="Arial"/>
                <w:b/>
                <w:bCs/>
                <w:sz w:val="22"/>
                <w:szCs w:val="22"/>
                <w:lang w:val="en-GB" w:eastAsia="en-US"/>
              </w:rPr>
              <w:t>Module DEF</w:t>
            </w:r>
          </w:p>
        </w:tc>
      </w:tr>
      <w:tr w:rsidR="00754933" w14:paraId="25AE5FF9" w14:textId="77777777" w:rsidTr="00105D86">
        <w:trPr>
          <w:trHeight w:val="368"/>
        </w:trPr>
        <w:tc>
          <w:tcPr>
            <w:tcW w:w="3941" w:type="dxa"/>
          </w:tcPr>
          <w:p w14:paraId="4CFD9DDE" w14:textId="149721D4" w:rsidR="00754933" w:rsidRDefault="00754933" w:rsidP="00EB203E">
            <w:pPr>
              <w:spacing w:before="40" w:after="40" w:line="23" w:lineRule="atLeast"/>
              <w:jc w:val="center"/>
              <w:rPr>
                <w:rFonts w:ascii="Arial" w:hAnsi="Arial" w:cs="Arial"/>
                <w:b/>
                <w:bCs/>
                <w:sz w:val="22"/>
                <w:szCs w:val="22"/>
                <w:lang w:val="en-GB" w:eastAsia="en-US"/>
              </w:rPr>
            </w:pPr>
            <w:r>
              <w:rPr>
                <w:rFonts w:ascii="Arial" w:hAnsi="Arial" w:cs="Arial"/>
                <w:b/>
                <w:bCs/>
                <w:sz w:val="22"/>
                <w:szCs w:val="22"/>
                <w:lang w:val="en-GB" w:eastAsia="en-US"/>
              </w:rPr>
              <w:t>Sep 2022 – Dec 2022</w:t>
            </w:r>
          </w:p>
        </w:tc>
        <w:tc>
          <w:tcPr>
            <w:tcW w:w="5414" w:type="dxa"/>
          </w:tcPr>
          <w:p w14:paraId="389E22EB" w14:textId="7586C415" w:rsidR="00754933" w:rsidRDefault="00754933" w:rsidP="00EB203E">
            <w:pPr>
              <w:spacing w:before="40" w:after="40" w:line="23" w:lineRule="atLeast"/>
              <w:jc w:val="center"/>
              <w:rPr>
                <w:rFonts w:ascii="Arial" w:hAnsi="Arial" w:cs="Arial"/>
                <w:b/>
                <w:bCs/>
                <w:sz w:val="22"/>
                <w:szCs w:val="22"/>
                <w:lang w:val="en-GB" w:eastAsia="en-US"/>
              </w:rPr>
            </w:pPr>
            <w:r>
              <w:rPr>
                <w:rFonts w:ascii="Arial" w:hAnsi="Arial" w:cs="Arial"/>
                <w:b/>
                <w:bCs/>
                <w:sz w:val="22"/>
                <w:szCs w:val="22"/>
                <w:lang w:val="en-GB" w:eastAsia="en-US"/>
              </w:rPr>
              <w:t>Module GHI</w:t>
            </w:r>
          </w:p>
        </w:tc>
      </w:tr>
      <w:tr w:rsidR="00754933" w14:paraId="7F59AA07" w14:textId="77777777" w:rsidTr="00105D86">
        <w:trPr>
          <w:trHeight w:val="368"/>
        </w:trPr>
        <w:tc>
          <w:tcPr>
            <w:tcW w:w="3941" w:type="dxa"/>
          </w:tcPr>
          <w:p w14:paraId="4D22853D" w14:textId="241EA3DC" w:rsidR="00754933" w:rsidRDefault="00754933" w:rsidP="00EB203E">
            <w:pPr>
              <w:spacing w:before="40" w:after="40" w:line="23" w:lineRule="atLeast"/>
              <w:jc w:val="center"/>
              <w:rPr>
                <w:rFonts w:ascii="Arial" w:hAnsi="Arial" w:cs="Arial"/>
                <w:b/>
                <w:bCs/>
                <w:sz w:val="22"/>
                <w:szCs w:val="22"/>
                <w:lang w:val="en-GB" w:eastAsia="en-US"/>
              </w:rPr>
            </w:pPr>
            <w:r>
              <w:rPr>
                <w:rFonts w:ascii="Arial" w:hAnsi="Arial" w:cs="Arial"/>
                <w:b/>
                <w:bCs/>
                <w:sz w:val="22"/>
                <w:szCs w:val="22"/>
                <w:lang w:val="en-GB" w:eastAsia="en-US"/>
              </w:rPr>
              <w:t>Jan 2023 – Apr 2023</w:t>
            </w:r>
          </w:p>
        </w:tc>
        <w:tc>
          <w:tcPr>
            <w:tcW w:w="5414" w:type="dxa"/>
          </w:tcPr>
          <w:p w14:paraId="405E5E6F" w14:textId="751417D3" w:rsidR="00754933" w:rsidRDefault="00754933" w:rsidP="00EB203E">
            <w:pPr>
              <w:spacing w:before="40" w:after="40" w:line="23" w:lineRule="atLeast"/>
              <w:jc w:val="center"/>
              <w:rPr>
                <w:rFonts w:ascii="Arial" w:hAnsi="Arial" w:cs="Arial"/>
                <w:b/>
                <w:bCs/>
                <w:sz w:val="22"/>
                <w:szCs w:val="22"/>
                <w:lang w:val="en-GB" w:eastAsia="en-US"/>
              </w:rPr>
            </w:pPr>
            <w:r>
              <w:rPr>
                <w:rFonts w:ascii="Arial" w:hAnsi="Arial" w:cs="Arial"/>
                <w:b/>
                <w:bCs/>
                <w:sz w:val="22"/>
                <w:szCs w:val="22"/>
                <w:lang w:val="en-GB" w:eastAsia="en-US"/>
              </w:rPr>
              <w:t>Module JKL</w:t>
            </w:r>
          </w:p>
        </w:tc>
      </w:tr>
    </w:tbl>
    <w:p w14:paraId="06ED851B" w14:textId="77777777" w:rsidR="00DA7C48" w:rsidRPr="00F942FC" w:rsidRDefault="00DA7C48">
      <w:pPr>
        <w:spacing w:before="40" w:after="40" w:line="23" w:lineRule="atLeast"/>
        <w:rPr>
          <w:rFonts w:ascii="Arial" w:hAnsi="Arial" w:cs="Arial"/>
          <w:b/>
          <w:bCs/>
          <w:sz w:val="22"/>
          <w:szCs w:val="22"/>
          <w:lang w:val="en-GB" w:eastAsia="en-US"/>
        </w:rPr>
      </w:pPr>
    </w:p>
    <w:sectPr w:rsidR="00DA7C48" w:rsidRPr="00F942FC" w:rsidSect="0025517F">
      <w:headerReference w:type="default" r:id="rId9"/>
      <w:footerReference w:type="default" r:id="rId10"/>
      <w:pgSz w:w="11909" w:h="16834" w:code="9"/>
      <w:pgMar w:top="1440" w:right="71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3022" w14:textId="77777777" w:rsidR="007371AA" w:rsidRDefault="007371AA">
      <w:r>
        <w:separator/>
      </w:r>
    </w:p>
  </w:endnote>
  <w:endnote w:type="continuationSeparator" w:id="0">
    <w:p w14:paraId="13DA91C2" w14:textId="77777777" w:rsidR="007371AA" w:rsidRDefault="0073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14:paraId="3FBD4444" w14:textId="77777777" w:rsidR="007371AA" w:rsidRPr="00EA08CC" w:rsidRDefault="007371AA">
            <w:pPr>
              <w:pStyle w:val="Footer"/>
              <w:jc w:val="center"/>
              <w:rPr>
                <w:rFonts w:ascii="Arial" w:hAnsi="Arial" w:cs="Arial"/>
                <w:sz w:val="22"/>
                <w:szCs w:val="22"/>
              </w:rPr>
            </w:pPr>
            <w:r w:rsidRPr="00EA08CC">
              <w:rPr>
                <w:rFonts w:ascii="Arial" w:hAnsi="Arial" w:cs="Arial"/>
                <w:sz w:val="22"/>
                <w:szCs w:val="22"/>
              </w:rPr>
              <w:t xml:space="preserve"> </w:t>
            </w:r>
            <w:r w:rsidR="00FC28A9" w:rsidRPr="00EA08CC">
              <w:rPr>
                <w:rFonts w:ascii="Arial" w:hAnsi="Arial" w:cs="Arial"/>
                <w:bCs/>
                <w:sz w:val="22"/>
                <w:szCs w:val="22"/>
              </w:rPr>
              <w:fldChar w:fldCharType="begin"/>
            </w:r>
            <w:r w:rsidRPr="00EA08CC">
              <w:rPr>
                <w:rFonts w:ascii="Arial" w:hAnsi="Arial" w:cs="Arial"/>
                <w:bCs/>
                <w:sz w:val="22"/>
                <w:szCs w:val="22"/>
              </w:rPr>
              <w:instrText xml:space="preserve"> PAGE </w:instrText>
            </w:r>
            <w:r w:rsidR="00FC28A9" w:rsidRPr="00EA08CC">
              <w:rPr>
                <w:rFonts w:ascii="Arial" w:hAnsi="Arial" w:cs="Arial"/>
                <w:bCs/>
                <w:sz w:val="22"/>
                <w:szCs w:val="22"/>
              </w:rPr>
              <w:fldChar w:fldCharType="separate"/>
            </w:r>
            <w:r w:rsidR="00885DAA">
              <w:rPr>
                <w:rFonts w:ascii="Arial" w:hAnsi="Arial" w:cs="Arial"/>
                <w:bCs/>
                <w:noProof/>
                <w:sz w:val="22"/>
                <w:szCs w:val="22"/>
              </w:rPr>
              <w:t>7</w:t>
            </w:r>
            <w:r w:rsidR="00FC28A9" w:rsidRPr="00EA08CC">
              <w:rPr>
                <w:rFonts w:ascii="Arial" w:hAnsi="Arial" w:cs="Arial"/>
                <w:bCs/>
                <w:sz w:val="22"/>
                <w:szCs w:val="22"/>
              </w:rPr>
              <w:fldChar w:fldCharType="end"/>
            </w:r>
            <w:r w:rsidRPr="00EA08CC">
              <w:rPr>
                <w:rFonts w:ascii="Arial" w:hAnsi="Arial" w:cs="Arial"/>
                <w:sz w:val="22"/>
                <w:szCs w:val="22"/>
              </w:rPr>
              <w:t xml:space="preserve"> of </w:t>
            </w:r>
            <w:r w:rsidR="00FC28A9" w:rsidRPr="00EA08CC">
              <w:rPr>
                <w:rFonts w:ascii="Arial" w:hAnsi="Arial" w:cs="Arial"/>
                <w:bCs/>
                <w:sz w:val="22"/>
                <w:szCs w:val="22"/>
              </w:rPr>
              <w:fldChar w:fldCharType="begin"/>
            </w:r>
            <w:r w:rsidRPr="00EA08CC">
              <w:rPr>
                <w:rFonts w:ascii="Arial" w:hAnsi="Arial" w:cs="Arial"/>
                <w:bCs/>
                <w:sz w:val="22"/>
                <w:szCs w:val="22"/>
              </w:rPr>
              <w:instrText xml:space="preserve"> NUMPAGES  </w:instrText>
            </w:r>
            <w:r w:rsidR="00FC28A9" w:rsidRPr="00EA08CC">
              <w:rPr>
                <w:rFonts w:ascii="Arial" w:hAnsi="Arial" w:cs="Arial"/>
                <w:bCs/>
                <w:sz w:val="22"/>
                <w:szCs w:val="22"/>
              </w:rPr>
              <w:fldChar w:fldCharType="separate"/>
            </w:r>
            <w:r w:rsidR="00885DAA">
              <w:rPr>
                <w:rFonts w:ascii="Arial" w:hAnsi="Arial" w:cs="Arial"/>
                <w:bCs/>
                <w:noProof/>
                <w:sz w:val="22"/>
                <w:szCs w:val="22"/>
              </w:rPr>
              <w:t>8</w:t>
            </w:r>
            <w:r w:rsidR="00FC28A9" w:rsidRPr="00EA08CC">
              <w:rPr>
                <w:rFonts w:ascii="Arial" w:hAnsi="Arial" w:cs="Arial"/>
                <w:bCs/>
                <w:sz w:val="22"/>
                <w:szCs w:val="22"/>
              </w:rPr>
              <w:fldChar w:fldCharType="end"/>
            </w:r>
          </w:p>
        </w:sdtContent>
      </w:sdt>
    </w:sdtContent>
  </w:sdt>
  <w:p w14:paraId="5AF0C4C3" w14:textId="77777777" w:rsidR="007371AA" w:rsidRPr="00EA08CC" w:rsidRDefault="007371AA" w:rsidP="003F24ED">
    <w:pPr>
      <w:pStyle w:val="Footer"/>
      <w:jc w:val="center"/>
      <w:rPr>
        <w:rFonts w:ascii="Arial" w:hAnsi="Arial" w:cs="Arial"/>
        <w:sz w:val="22"/>
        <w:szCs w:val="22"/>
      </w:rPr>
    </w:pPr>
    <w:r>
      <w:rPr>
        <w:rFonts w:ascii="Arial" w:hAnsi="Arial" w:cs="Arial"/>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DE1F" w14:textId="77777777" w:rsidR="007371AA" w:rsidRDefault="007371AA">
      <w:r>
        <w:separator/>
      </w:r>
    </w:p>
  </w:footnote>
  <w:footnote w:type="continuationSeparator" w:id="0">
    <w:p w14:paraId="0255B845" w14:textId="77777777" w:rsidR="007371AA" w:rsidRDefault="0073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5A56" w14:textId="77777777" w:rsidR="007371AA" w:rsidRPr="00EA08CC" w:rsidRDefault="007371AA">
    <w:pPr>
      <w:pStyle w:val="Header"/>
      <w:rPr>
        <w:rFonts w:ascii="Arial" w:hAnsi="Arial" w:cs="Arial"/>
        <w:sz w:val="22"/>
        <w:szCs w:val="22"/>
      </w:rPr>
    </w:pPr>
    <w:r>
      <w:tab/>
    </w:r>
    <w:r>
      <w:tab/>
      <w:t xml:space="preserve">        </w:t>
    </w:r>
    <w:r w:rsidRPr="00EA08CC">
      <w:rPr>
        <w:rFonts w:ascii="Arial" w:hAnsi="Arial" w:cs="Arial"/>
        <w:sz w:val="22"/>
        <w:szCs w:val="22"/>
      </w:rPr>
      <w:t xml:space="preserve">Standard PEI-Student Contract Version </w:t>
    </w:r>
    <w:r w:rsidRPr="00241062">
      <w:rPr>
        <w:rFonts w:ascii="Arial" w:hAnsi="Arial" w:cs="Arial"/>
        <w:sz w:val="22"/>
        <w:szCs w:val="22"/>
      </w:rPr>
      <w:t>3.1</w:t>
    </w:r>
  </w:p>
  <w:p w14:paraId="7D9A7140" w14:textId="77777777" w:rsidR="007371AA" w:rsidRDefault="00737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15:restartNumberingAfterBreak="0">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15:restartNumberingAfterBreak="0">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15:restartNumberingAfterBreak="0">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15:restartNumberingAfterBreak="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15:restartNumberingAfterBreak="0">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15:restartNumberingAfterBreak="0">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15:restartNumberingAfterBreak="0">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06ED"/>
    <w:rsid w:val="0000105B"/>
    <w:rsid w:val="000042C7"/>
    <w:rsid w:val="00004732"/>
    <w:rsid w:val="00004D0D"/>
    <w:rsid w:val="00005E8D"/>
    <w:rsid w:val="00007114"/>
    <w:rsid w:val="00007CAB"/>
    <w:rsid w:val="00013025"/>
    <w:rsid w:val="00015702"/>
    <w:rsid w:val="00016217"/>
    <w:rsid w:val="0002076C"/>
    <w:rsid w:val="0002090D"/>
    <w:rsid w:val="000209CF"/>
    <w:rsid w:val="000223DE"/>
    <w:rsid w:val="00025255"/>
    <w:rsid w:val="0002670F"/>
    <w:rsid w:val="00034B68"/>
    <w:rsid w:val="00035448"/>
    <w:rsid w:val="00035968"/>
    <w:rsid w:val="00040BB0"/>
    <w:rsid w:val="0004107F"/>
    <w:rsid w:val="00044AA7"/>
    <w:rsid w:val="00045878"/>
    <w:rsid w:val="00046846"/>
    <w:rsid w:val="000520B0"/>
    <w:rsid w:val="00052108"/>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1E01"/>
    <w:rsid w:val="000A20D3"/>
    <w:rsid w:val="000A20F1"/>
    <w:rsid w:val="000A4DCA"/>
    <w:rsid w:val="000A5537"/>
    <w:rsid w:val="000A6C11"/>
    <w:rsid w:val="000B17C0"/>
    <w:rsid w:val="000B1D07"/>
    <w:rsid w:val="000B292F"/>
    <w:rsid w:val="000B3243"/>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07C5"/>
    <w:rsid w:val="00105424"/>
    <w:rsid w:val="00105B06"/>
    <w:rsid w:val="00105B7C"/>
    <w:rsid w:val="00105D86"/>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3288"/>
    <w:rsid w:val="00153392"/>
    <w:rsid w:val="00153A43"/>
    <w:rsid w:val="001540CB"/>
    <w:rsid w:val="001540E3"/>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9AC"/>
    <w:rsid w:val="001E1C04"/>
    <w:rsid w:val="001E4BB6"/>
    <w:rsid w:val="001E5E5E"/>
    <w:rsid w:val="001E6F4B"/>
    <w:rsid w:val="001F264E"/>
    <w:rsid w:val="00200255"/>
    <w:rsid w:val="00202C22"/>
    <w:rsid w:val="00205917"/>
    <w:rsid w:val="00212294"/>
    <w:rsid w:val="002130CF"/>
    <w:rsid w:val="00214057"/>
    <w:rsid w:val="00214252"/>
    <w:rsid w:val="00217FD1"/>
    <w:rsid w:val="002203E9"/>
    <w:rsid w:val="0022042A"/>
    <w:rsid w:val="00220C18"/>
    <w:rsid w:val="00221F03"/>
    <w:rsid w:val="00223475"/>
    <w:rsid w:val="00223C71"/>
    <w:rsid w:val="002251B6"/>
    <w:rsid w:val="00226B7B"/>
    <w:rsid w:val="00231A7C"/>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517F"/>
    <w:rsid w:val="00257F43"/>
    <w:rsid w:val="002608C4"/>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0182"/>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2227"/>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0B1E"/>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749F7"/>
    <w:rsid w:val="00383EC1"/>
    <w:rsid w:val="00385140"/>
    <w:rsid w:val="00391000"/>
    <w:rsid w:val="00392750"/>
    <w:rsid w:val="003942A6"/>
    <w:rsid w:val="00394CD3"/>
    <w:rsid w:val="00395306"/>
    <w:rsid w:val="0039547F"/>
    <w:rsid w:val="00397815"/>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3CD7"/>
    <w:rsid w:val="003D4E34"/>
    <w:rsid w:val="003D5C8E"/>
    <w:rsid w:val="003D6183"/>
    <w:rsid w:val="003D6FBB"/>
    <w:rsid w:val="003D7870"/>
    <w:rsid w:val="003E003E"/>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19D0"/>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256B"/>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2CC"/>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C7041"/>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64A5"/>
    <w:rsid w:val="0055659A"/>
    <w:rsid w:val="00557EB5"/>
    <w:rsid w:val="0056159F"/>
    <w:rsid w:val="00561F6D"/>
    <w:rsid w:val="00562348"/>
    <w:rsid w:val="00565B2F"/>
    <w:rsid w:val="005662C4"/>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A5DA4"/>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3F5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4CD7"/>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975A5"/>
    <w:rsid w:val="006A10D4"/>
    <w:rsid w:val="006A2321"/>
    <w:rsid w:val="006A721C"/>
    <w:rsid w:val="006B0131"/>
    <w:rsid w:val="006B01D8"/>
    <w:rsid w:val="006B0E70"/>
    <w:rsid w:val="006B222D"/>
    <w:rsid w:val="006B2B06"/>
    <w:rsid w:val="006B4411"/>
    <w:rsid w:val="006B54CF"/>
    <w:rsid w:val="006B568E"/>
    <w:rsid w:val="006B7252"/>
    <w:rsid w:val="006C49B5"/>
    <w:rsid w:val="006C6AF2"/>
    <w:rsid w:val="006C79EC"/>
    <w:rsid w:val="006D137B"/>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1AA"/>
    <w:rsid w:val="00737E51"/>
    <w:rsid w:val="00740568"/>
    <w:rsid w:val="007410B7"/>
    <w:rsid w:val="0074303F"/>
    <w:rsid w:val="007447C1"/>
    <w:rsid w:val="00747717"/>
    <w:rsid w:val="00751DA2"/>
    <w:rsid w:val="00752B11"/>
    <w:rsid w:val="00752C1E"/>
    <w:rsid w:val="00754933"/>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7464"/>
    <w:rsid w:val="00790248"/>
    <w:rsid w:val="00790AE3"/>
    <w:rsid w:val="00790E54"/>
    <w:rsid w:val="00792006"/>
    <w:rsid w:val="00793727"/>
    <w:rsid w:val="00794DF0"/>
    <w:rsid w:val="007968F9"/>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30A2"/>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56342"/>
    <w:rsid w:val="00864AE4"/>
    <w:rsid w:val="00864F6C"/>
    <w:rsid w:val="00867C8C"/>
    <w:rsid w:val="00871033"/>
    <w:rsid w:val="00874520"/>
    <w:rsid w:val="00875E95"/>
    <w:rsid w:val="008821E6"/>
    <w:rsid w:val="00884979"/>
    <w:rsid w:val="00884B18"/>
    <w:rsid w:val="00884DB1"/>
    <w:rsid w:val="008859DB"/>
    <w:rsid w:val="00885DAA"/>
    <w:rsid w:val="0088679D"/>
    <w:rsid w:val="00886AD3"/>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2C94"/>
    <w:rsid w:val="008B3A9C"/>
    <w:rsid w:val="008C1404"/>
    <w:rsid w:val="008C2138"/>
    <w:rsid w:val="008C2265"/>
    <w:rsid w:val="008C234F"/>
    <w:rsid w:val="008C3362"/>
    <w:rsid w:val="008C56E8"/>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36639"/>
    <w:rsid w:val="00937432"/>
    <w:rsid w:val="00940724"/>
    <w:rsid w:val="00942B79"/>
    <w:rsid w:val="00946B17"/>
    <w:rsid w:val="00955D01"/>
    <w:rsid w:val="009618CD"/>
    <w:rsid w:val="0096190C"/>
    <w:rsid w:val="0096373D"/>
    <w:rsid w:val="00963E7C"/>
    <w:rsid w:val="00964AF0"/>
    <w:rsid w:val="00965571"/>
    <w:rsid w:val="00965ED5"/>
    <w:rsid w:val="00965F21"/>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6993"/>
    <w:rsid w:val="00A308F8"/>
    <w:rsid w:val="00A314A6"/>
    <w:rsid w:val="00A3327A"/>
    <w:rsid w:val="00A40C46"/>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97AFA"/>
    <w:rsid w:val="00AA1CBB"/>
    <w:rsid w:val="00AA1D57"/>
    <w:rsid w:val="00AA31A7"/>
    <w:rsid w:val="00AA4728"/>
    <w:rsid w:val="00AA4B4C"/>
    <w:rsid w:val="00AB192A"/>
    <w:rsid w:val="00AB3423"/>
    <w:rsid w:val="00AB3569"/>
    <w:rsid w:val="00AB364D"/>
    <w:rsid w:val="00AB788E"/>
    <w:rsid w:val="00AC0F85"/>
    <w:rsid w:val="00AD0EFB"/>
    <w:rsid w:val="00AD276B"/>
    <w:rsid w:val="00AD2D92"/>
    <w:rsid w:val="00AD4A5B"/>
    <w:rsid w:val="00AD5E0C"/>
    <w:rsid w:val="00AE226D"/>
    <w:rsid w:val="00AE2818"/>
    <w:rsid w:val="00AE2A36"/>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38CD"/>
    <w:rsid w:val="00B3539A"/>
    <w:rsid w:val="00B3623B"/>
    <w:rsid w:val="00B41980"/>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7339"/>
    <w:rsid w:val="00BD1F1A"/>
    <w:rsid w:val="00BD1F56"/>
    <w:rsid w:val="00BD20DD"/>
    <w:rsid w:val="00BD2828"/>
    <w:rsid w:val="00BD34DD"/>
    <w:rsid w:val="00BD41E4"/>
    <w:rsid w:val="00BD462D"/>
    <w:rsid w:val="00BD7A6D"/>
    <w:rsid w:val="00BE358E"/>
    <w:rsid w:val="00BE4986"/>
    <w:rsid w:val="00BE778B"/>
    <w:rsid w:val="00BF09CF"/>
    <w:rsid w:val="00BF268A"/>
    <w:rsid w:val="00BF4600"/>
    <w:rsid w:val="00BF563F"/>
    <w:rsid w:val="00BF6071"/>
    <w:rsid w:val="00BF7BAD"/>
    <w:rsid w:val="00BF7FB6"/>
    <w:rsid w:val="00C011CA"/>
    <w:rsid w:val="00C02FD7"/>
    <w:rsid w:val="00C050B1"/>
    <w:rsid w:val="00C12997"/>
    <w:rsid w:val="00C14386"/>
    <w:rsid w:val="00C20435"/>
    <w:rsid w:val="00C24DDC"/>
    <w:rsid w:val="00C26585"/>
    <w:rsid w:val="00C2724A"/>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F5D"/>
    <w:rsid w:val="00C90E43"/>
    <w:rsid w:val="00C921D1"/>
    <w:rsid w:val="00C92345"/>
    <w:rsid w:val="00C93C93"/>
    <w:rsid w:val="00C944E0"/>
    <w:rsid w:val="00C946EB"/>
    <w:rsid w:val="00C95B6E"/>
    <w:rsid w:val="00C96EDE"/>
    <w:rsid w:val="00C97805"/>
    <w:rsid w:val="00C97886"/>
    <w:rsid w:val="00CA1045"/>
    <w:rsid w:val="00CA2ED7"/>
    <w:rsid w:val="00CA3C7A"/>
    <w:rsid w:val="00CA3EFC"/>
    <w:rsid w:val="00CA3FB4"/>
    <w:rsid w:val="00CA52A3"/>
    <w:rsid w:val="00CA6B65"/>
    <w:rsid w:val="00CA6EC7"/>
    <w:rsid w:val="00CA79EB"/>
    <w:rsid w:val="00CB0EF5"/>
    <w:rsid w:val="00CB1101"/>
    <w:rsid w:val="00CB2AB8"/>
    <w:rsid w:val="00CB65FE"/>
    <w:rsid w:val="00CC0FEC"/>
    <w:rsid w:val="00CC24E2"/>
    <w:rsid w:val="00CC3403"/>
    <w:rsid w:val="00CC381F"/>
    <w:rsid w:val="00CC4838"/>
    <w:rsid w:val="00CC5736"/>
    <w:rsid w:val="00CC778A"/>
    <w:rsid w:val="00CC7ABA"/>
    <w:rsid w:val="00CC7FC5"/>
    <w:rsid w:val="00CD0311"/>
    <w:rsid w:val="00CD0528"/>
    <w:rsid w:val="00CD27EB"/>
    <w:rsid w:val="00CD68E6"/>
    <w:rsid w:val="00CE1415"/>
    <w:rsid w:val="00CE3A6F"/>
    <w:rsid w:val="00CE3F46"/>
    <w:rsid w:val="00CF21E7"/>
    <w:rsid w:val="00CF33BE"/>
    <w:rsid w:val="00CF4475"/>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204"/>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5F51"/>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A7C48"/>
    <w:rsid w:val="00DB0E76"/>
    <w:rsid w:val="00DB1BA5"/>
    <w:rsid w:val="00DB7C65"/>
    <w:rsid w:val="00DC0C18"/>
    <w:rsid w:val="00DC1101"/>
    <w:rsid w:val="00DC451C"/>
    <w:rsid w:val="00DC60B7"/>
    <w:rsid w:val="00DC6C5E"/>
    <w:rsid w:val="00DD2774"/>
    <w:rsid w:val="00DD59E4"/>
    <w:rsid w:val="00DD6AC3"/>
    <w:rsid w:val="00DD6E80"/>
    <w:rsid w:val="00DD75D0"/>
    <w:rsid w:val="00DE2E7E"/>
    <w:rsid w:val="00DE3D79"/>
    <w:rsid w:val="00DE5448"/>
    <w:rsid w:val="00DE54C6"/>
    <w:rsid w:val="00DE64F1"/>
    <w:rsid w:val="00DF0F4B"/>
    <w:rsid w:val="00DF23B3"/>
    <w:rsid w:val="00DF272F"/>
    <w:rsid w:val="00DF5F8A"/>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35BDC"/>
    <w:rsid w:val="00E41312"/>
    <w:rsid w:val="00E4373B"/>
    <w:rsid w:val="00E43CA3"/>
    <w:rsid w:val="00E45702"/>
    <w:rsid w:val="00E5058B"/>
    <w:rsid w:val="00E51616"/>
    <w:rsid w:val="00E52036"/>
    <w:rsid w:val="00E53258"/>
    <w:rsid w:val="00E5355F"/>
    <w:rsid w:val="00E6275A"/>
    <w:rsid w:val="00E63A77"/>
    <w:rsid w:val="00E63CDC"/>
    <w:rsid w:val="00E65630"/>
    <w:rsid w:val="00E66FDC"/>
    <w:rsid w:val="00E67978"/>
    <w:rsid w:val="00E702F5"/>
    <w:rsid w:val="00E717C5"/>
    <w:rsid w:val="00E73082"/>
    <w:rsid w:val="00E74089"/>
    <w:rsid w:val="00E74560"/>
    <w:rsid w:val="00E752EE"/>
    <w:rsid w:val="00E75C6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E3"/>
    <w:rsid w:val="00EA2364"/>
    <w:rsid w:val="00EA4D72"/>
    <w:rsid w:val="00EA4DA7"/>
    <w:rsid w:val="00EA5D6C"/>
    <w:rsid w:val="00EB13C6"/>
    <w:rsid w:val="00EB1BF3"/>
    <w:rsid w:val="00EB203E"/>
    <w:rsid w:val="00EB2D9B"/>
    <w:rsid w:val="00EB335A"/>
    <w:rsid w:val="00EB424D"/>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18FC"/>
    <w:rsid w:val="00F034D6"/>
    <w:rsid w:val="00F03849"/>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2FC"/>
    <w:rsid w:val="00F94C01"/>
    <w:rsid w:val="00F97023"/>
    <w:rsid w:val="00F97731"/>
    <w:rsid w:val="00FA2D3A"/>
    <w:rsid w:val="00FA6847"/>
    <w:rsid w:val="00FA780C"/>
    <w:rsid w:val="00FB2001"/>
    <w:rsid w:val="00FB304C"/>
    <w:rsid w:val="00FB4000"/>
    <w:rsid w:val="00FB6687"/>
    <w:rsid w:val="00FC126E"/>
    <w:rsid w:val="00FC28A9"/>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08F9ECF"/>
  <w15:docId w15:val="{2EB71EE1-EFD4-4BF6-A6C2-A66CD6AF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styleId="Hyperlink">
    <w:name w:val="Hyperlink"/>
    <w:basedOn w:val="DefaultParagraphFont"/>
    <w:uiPriority w:val="99"/>
    <w:unhideWhenUsed/>
    <w:rsid w:val="004A02CC"/>
    <w:rPr>
      <w:color w:val="0000FF" w:themeColor="hyperlink"/>
      <w:u w:val="single"/>
    </w:rPr>
  </w:style>
  <w:style w:type="character" w:customStyle="1" w:styleId="UnresolvedMention1">
    <w:name w:val="Unresolved Mention1"/>
    <w:basedOn w:val="DefaultParagraphFont"/>
    <w:uiPriority w:val="99"/>
    <w:semiHidden/>
    <w:unhideWhenUsed/>
    <w:rsid w:val="004A0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mom.gov.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dc:creator>
  <cp:lastModifiedBy>Ken</cp:lastModifiedBy>
  <cp:revision>4</cp:revision>
  <cp:lastPrinted>2021-09-08T10:46:00Z</cp:lastPrinted>
  <dcterms:created xsi:type="dcterms:W3CDTF">2021-10-28T10:20:00Z</dcterms:created>
  <dcterms:modified xsi:type="dcterms:W3CDTF">2021-10-28T10:30:00Z</dcterms:modified>
</cp:coreProperties>
</file>